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9DEFBE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5CC5E4DA" wp14:editId="2EE95524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031E3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1EAB2E2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8163F8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890AC3B" w14:textId="77777777" w:rsidR="001A206B" w:rsidRPr="00C31C0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b/>
          <w:color w:val="000000"/>
          <w:sz w:val="52"/>
          <w:szCs w:val="52"/>
        </w:rPr>
      </w:pPr>
    </w:p>
    <w:p w14:paraId="612C537C" w14:textId="77777777" w:rsidR="001A206B" w:rsidRPr="00C31C08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b/>
          <w:color w:val="000000"/>
          <w:sz w:val="48"/>
          <w:szCs w:val="48"/>
        </w:rPr>
      </w:pPr>
      <w:r w:rsidRPr="00C31C08">
        <w:rPr>
          <w:rFonts w:eastAsia="Times New Roman" w:cs="Times New Roman"/>
          <w:b/>
          <w:color w:val="000000"/>
          <w:sz w:val="48"/>
          <w:szCs w:val="48"/>
        </w:rPr>
        <w:t>Инструкция по охране труда</w:t>
      </w:r>
    </w:p>
    <w:p w14:paraId="7C8BA638" w14:textId="77777777" w:rsidR="001A206B" w:rsidRPr="00C31C0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b/>
          <w:color w:val="000000"/>
          <w:sz w:val="52"/>
          <w:szCs w:val="52"/>
        </w:rPr>
      </w:pPr>
    </w:p>
    <w:p w14:paraId="14749AF2" w14:textId="77777777" w:rsidR="00004270" w:rsidRPr="00C31C08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b/>
          <w:color w:val="000000"/>
          <w:sz w:val="40"/>
          <w:szCs w:val="40"/>
        </w:rPr>
      </w:pPr>
      <w:r w:rsidRPr="00C31C08">
        <w:rPr>
          <w:rFonts w:eastAsia="Times New Roman" w:cs="Times New Roman"/>
          <w:b/>
          <w:color w:val="000000"/>
          <w:sz w:val="40"/>
          <w:szCs w:val="40"/>
        </w:rPr>
        <w:t>компетенции</w:t>
      </w:r>
      <w:r w:rsidR="00004270" w:rsidRPr="00C31C08">
        <w:rPr>
          <w:rFonts w:eastAsia="Times New Roman" w:cs="Times New Roman"/>
          <w:b/>
          <w:color w:val="000000"/>
          <w:sz w:val="40"/>
          <w:szCs w:val="40"/>
        </w:rPr>
        <w:t xml:space="preserve"> «</w:t>
      </w:r>
      <w:r w:rsidR="00BF0494" w:rsidRPr="00C31C08">
        <w:rPr>
          <w:rFonts w:eastAsia="Times New Roman" w:cs="Times New Roman"/>
          <w:b/>
          <w:color w:val="000000"/>
          <w:sz w:val="40"/>
          <w:szCs w:val="40"/>
        </w:rPr>
        <w:t xml:space="preserve">Визуальный </w:t>
      </w:r>
      <w:proofErr w:type="spellStart"/>
      <w:r w:rsidR="00BF0494" w:rsidRPr="00C31C08">
        <w:rPr>
          <w:rFonts w:eastAsia="Times New Roman" w:cs="Times New Roman"/>
          <w:b/>
          <w:color w:val="000000"/>
          <w:sz w:val="40"/>
          <w:szCs w:val="40"/>
        </w:rPr>
        <w:t>мерчендайзинг</w:t>
      </w:r>
      <w:proofErr w:type="spellEnd"/>
      <w:r w:rsidR="00BF0494" w:rsidRPr="00C31C08">
        <w:rPr>
          <w:rFonts w:eastAsia="Times New Roman" w:cs="Times New Roman"/>
          <w:b/>
          <w:color w:val="000000"/>
          <w:sz w:val="40"/>
          <w:szCs w:val="40"/>
        </w:rPr>
        <w:t>»</w:t>
      </w:r>
    </w:p>
    <w:p w14:paraId="5868FF45" w14:textId="164EACBF" w:rsidR="00C31C08" w:rsidRPr="00C31C08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b/>
          <w:color w:val="000000"/>
          <w:sz w:val="36"/>
          <w:szCs w:val="36"/>
        </w:rPr>
      </w:pPr>
      <w:r w:rsidRPr="00C31C08">
        <w:rPr>
          <w:rFonts w:eastAsia="Times New Roman" w:cs="Times New Roman"/>
          <w:b/>
          <w:sz w:val="36"/>
          <w:szCs w:val="36"/>
        </w:rPr>
        <w:t>Итогового (межрегионального) этапа</w:t>
      </w:r>
      <w:r w:rsidR="002F315F">
        <w:rPr>
          <w:rFonts w:eastAsia="Times New Roman" w:cs="Times New Roman"/>
          <w:b/>
          <w:sz w:val="36"/>
          <w:szCs w:val="36"/>
        </w:rPr>
        <w:t xml:space="preserve"> </w:t>
      </w:r>
      <w:r w:rsidR="00584FB3" w:rsidRPr="00C31C08">
        <w:rPr>
          <w:rFonts w:eastAsia="Times New Roman" w:cs="Times New Roman"/>
          <w:b/>
          <w:color w:val="000000"/>
          <w:sz w:val="36"/>
          <w:szCs w:val="36"/>
        </w:rPr>
        <w:t xml:space="preserve">Чемпионата </w:t>
      </w:r>
    </w:p>
    <w:p w14:paraId="4F15CD3C" w14:textId="77777777" w:rsidR="00584FB3" w:rsidRPr="00C31C08" w:rsidRDefault="00584FB3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b/>
          <w:color w:val="000000"/>
          <w:sz w:val="36"/>
          <w:szCs w:val="36"/>
        </w:rPr>
      </w:pPr>
      <w:r w:rsidRPr="00C31C08">
        <w:rPr>
          <w:rFonts w:eastAsia="Times New Roman" w:cs="Times New Roman"/>
          <w:b/>
          <w:color w:val="000000"/>
          <w:sz w:val="36"/>
          <w:szCs w:val="36"/>
        </w:rPr>
        <w:t xml:space="preserve">по профессиональному мастерству «Профессионалы» </w:t>
      </w:r>
    </w:p>
    <w:p w14:paraId="126F6877" w14:textId="77777777" w:rsidR="00A74F0F" w:rsidRPr="00C31C08" w:rsidRDefault="00BF0494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b/>
          <w:color w:val="000000"/>
          <w:sz w:val="36"/>
          <w:szCs w:val="36"/>
        </w:rPr>
      </w:pPr>
      <w:r w:rsidRPr="00C31C08">
        <w:rPr>
          <w:rFonts w:eastAsia="Times New Roman" w:cs="Times New Roman"/>
          <w:b/>
          <w:color w:val="000000"/>
          <w:sz w:val="36"/>
          <w:szCs w:val="36"/>
        </w:rPr>
        <w:t>Санкт-Петербург</w:t>
      </w:r>
    </w:p>
    <w:p w14:paraId="570765C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1D7BD1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C7DC74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05240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E726C2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6AC094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0ECE55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B2676A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A27B7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66A6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613E6C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48A1EA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1C7319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C5E21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7F78B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8465DE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E8CDF3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D5B8C8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C2B118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B4D276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ECE0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F73187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2D7F91F6" w14:textId="77777777" w:rsidR="00C31C08" w:rsidRDefault="00C31C08" w:rsidP="00C31C0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120F4B55" w14:textId="77777777" w:rsidR="00C31C08" w:rsidRDefault="00C31C08" w:rsidP="00C31C0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6FC9C1DC" w14:textId="77777777" w:rsidR="001A206B" w:rsidRPr="00C31C08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r w:rsidRPr="00C31C08">
        <w:rPr>
          <w:rFonts w:eastAsia="Times New Roman" w:cs="Times New Roman"/>
          <w:color w:val="000000"/>
          <w:sz w:val="28"/>
          <w:szCs w:val="28"/>
        </w:rPr>
        <w:t>2024</w:t>
      </w:r>
      <w:r w:rsidR="00004270" w:rsidRPr="00C31C08">
        <w:rPr>
          <w:rFonts w:eastAsia="Times New Roman" w:cs="Times New Roman"/>
          <w:color w:val="000000"/>
          <w:sz w:val="28"/>
          <w:szCs w:val="28"/>
        </w:rPr>
        <w:t xml:space="preserve"> г.</w:t>
      </w:r>
    </w:p>
    <w:p w14:paraId="2A1F07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rPr>
          <w:sz w:val="28"/>
          <w:szCs w:val="28"/>
        </w:rPr>
        <w:id w:val="-1803526934"/>
        <w:docPartObj>
          <w:docPartGallery w:val="Table of Contents"/>
          <w:docPartUnique/>
        </w:docPartObj>
      </w:sdtPr>
      <w:sdtEndPr>
        <w:rPr>
          <w:sz w:val="24"/>
          <w:szCs w:val="24"/>
        </w:rPr>
      </w:sdtEndPr>
      <w:sdtContent>
        <w:p w14:paraId="037A9565" w14:textId="77777777" w:rsidR="001A206B" w:rsidRPr="00C31C08" w:rsidRDefault="00151A29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r w:rsidRPr="00C31C08">
            <w:rPr>
              <w:sz w:val="28"/>
              <w:szCs w:val="28"/>
            </w:rPr>
            <w:fldChar w:fldCharType="begin"/>
          </w:r>
          <w:r w:rsidR="00A8114D" w:rsidRPr="00C31C08">
            <w:rPr>
              <w:sz w:val="28"/>
              <w:szCs w:val="28"/>
            </w:rPr>
            <w:instrText xml:space="preserve"> TOC \h \u \z </w:instrText>
          </w:r>
          <w:r w:rsidRPr="00C31C08">
            <w:rPr>
              <w:sz w:val="28"/>
              <w:szCs w:val="28"/>
            </w:rPr>
            <w:fldChar w:fldCharType="separate"/>
          </w:r>
          <w:hyperlink w:anchor="_heading=h.30j0zll" w:tooltip="#_heading=h.30j0zll" w:history="1">
            <w:r w:rsidR="00A8114D" w:rsidRPr="00C31C08">
              <w:rPr>
                <w:rFonts w:eastAsia="Times New Roman" w:cs="Times New Roman"/>
                <w:sz w:val="28"/>
                <w:szCs w:val="28"/>
              </w:rPr>
              <w:t>1. Область применения</w:t>
            </w:r>
          </w:hyperlink>
          <w:hyperlink w:anchor="_heading=h.30j0zll" w:tooltip="#_heading=h.30j0zll" w:history="1">
            <w:r w:rsidR="00A8114D" w:rsidRPr="00C31C08">
              <w:rPr>
                <w:rFonts w:eastAsia="Times New Roman" w:cs="Times New Roman"/>
                <w:sz w:val="28"/>
                <w:szCs w:val="28"/>
              </w:rPr>
              <w:tab/>
              <w:t>3</w:t>
            </w:r>
          </w:hyperlink>
        </w:p>
        <w:p w14:paraId="10C20256" w14:textId="77777777" w:rsidR="001A206B" w:rsidRPr="00C31C08" w:rsidRDefault="003A39E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hyperlink w:anchor="_heading=h.1fob9te" w:tooltip="#_heading=h.1fob9te" w:history="1">
            <w:r w:rsidR="00A8114D" w:rsidRPr="00C31C08">
              <w:rPr>
                <w:rFonts w:eastAsia="Times New Roman" w:cs="Times New Roman"/>
                <w:sz w:val="28"/>
                <w:szCs w:val="28"/>
              </w:rPr>
              <w:t>2. Нормативные ссылки</w:t>
            </w:r>
          </w:hyperlink>
          <w:hyperlink w:anchor="_heading=h.1fob9te" w:tooltip="#_heading=h.1fob9te" w:history="1">
            <w:r w:rsidR="00A8114D" w:rsidRPr="00C31C08">
              <w:rPr>
                <w:rFonts w:eastAsia="Times New Roman" w:cs="Times New Roman"/>
                <w:sz w:val="28"/>
                <w:szCs w:val="28"/>
              </w:rPr>
              <w:tab/>
              <w:t>3</w:t>
            </w:r>
          </w:hyperlink>
        </w:p>
        <w:p w14:paraId="7DE04B05" w14:textId="77777777" w:rsidR="001A206B" w:rsidRPr="00C31C08" w:rsidRDefault="003A39E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hyperlink w:anchor="_heading=h.2et92p0" w:tooltip="#_heading=h.2et92p0" w:history="1">
            <w:r w:rsidR="00A8114D" w:rsidRPr="00C31C08">
              <w:rPr>
                <w:rFonts w:eastAsia="Times New Roman" w:cs="Times New Roman"/>
                <w:sz w:val="28"/>
                <w:szCs w:val="28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 w:rsidRPr="00C31C08">
              <w:rPr>
                <w:rFonts w:eastAsia="Times New Roman" w:cs="Times New Roman"/>
                <w:sz w:val="28"/>
                <w:szCs w:val="28"/>
              </w:rPr>
              <w:tab/>
              <w:t>3</w:t>
            </w:r>
          </w:hyperlink>
        </w:p>
        <w:p w14:paraId="20AAFE59" w14:textId="77777777" w:rsidR="001A206B" w:rsidRPr="00C31C08" w:rsidRDefault="003A39E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hyperlink w:anchor="_heading=h.tyjcwt" w:tooltip="#_heading=h.tyjcwt" w:history="1">
            <w:r w:rsidR="00A8114D" w:rsidRPr="00C31C08">
              <w:rPr>
                <w:rFonts w:eastAsia="Times New Roman" w:cs="Times New Roman"/>
                <w:sz w:val="28"/>
                <w:szCs w:val="28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 w:rsidRPr="00C31C08">
              <w:rPr>
                <w:rFonts w:eastAsia="Times New Roman" w:cs="Times New Roman"/>
                <w:sz w:val="28"/>
                <w:szCs w:val="28"/>
              </w:rPr>
              <w:tab/>
              <w:t>6</w:t>
            </w:r>
          </w:hyperlink>
        </w:p>
        <w:p w14:paraId="5AEC55CD" w14:textId="77777777" w:rsidR="001A206B" w:rsidRPr="00C31C08" w:rsidRDefault="003A39E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hyperlink w:anchor="_heading=h.3dy6vkm" w:tooltip="#_heading=h.3dy6vkm" w:history="1">
            <w:r w:rsidR="00A8114D" w:rsidRPr="00C31C08">
              <w:rPr>
                <w:rFonts w:eastAsia="Times New Roman" w:cs="Times New Roman"/>
                <w:sz w:val="28"/>
                <w:szCs w:val="28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 w:rsidRPr="00C31C08">
              <w:rPr>
                <w:rFonts w:eastAsia="Times New Roman" w:cs="Times New Roman"/>
                <w:sz w:val="28"/>
                <w:szCs w:val="28"/>
              </w:rPr>
              <w:tab/>
              <w:t>7</w:t>
            </w:r>
          </w:hyperlink>
        </w:p>
        <w:p w14:paraId="37A47F87" w14:textId="77777777" w:rsidR="001A206B" w:rsidRPr="00C31C08" w:rsidRDefault="003A39E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hyperlink w:anchor="_heading=h.1t3h5sf" w:tooltip="#_heading=h.1t3h5sf" w:history="1">
            <w:r w:rsidR="00A8114D" w:rsidRPr="00C31C08">
              <w:rPr>
                <w:rFonts w:eastAsia="Times New Roman" w:cs="Times New Roman"/>
                <w:sz w:val="28"/>
                <w:szCs w:val="28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 w:rsidRPr="00C31C08">
              <w:rPr>
                <w:rFonts w:eastAsia="Times New Roman" w:cs="Times New Roman"/>
                <w:sz w:val="28"/>
                <w:szCs w:val="28"/>
              </w:rPr>
              <w:tab/>
              <w:t>9</w:t>
            </w:r>
          </w:hyperlink>
        </w:p>
        <w:p w14:paraId="3CBD20A8" w14:textId="77777777" w:rsidR="001A206B" w:rsidRDefault="003A39E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 w:rsidRPr="00C31C08">
              <w:rPr>
                <w:rFonts w:eastAsia="Times New Roman" w:cs="Times New Roman"/>
                <w:sz w:val="28"/>
                <w:szCs w:val="28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 w:rsidRPr="00C31C08">
              <w:rPr>
                <w:rFonts w:eastAsia="Times New Roman" w:cs="Times New Roman"/>
                <w:sz w:val="28"/>
                <w:szCs w:val="28"/>
              </w:rPr>
              <w:tab/>
              <w:t>10</w:t>
            </w:r>
          </w:hyperlink>
          <w:r w:rsidR="00151A29" w:rsidRPr="00C31C08">
            <w:rPr>
              <w:sz w:val="28"/>
              <w:szCs w:val="28"/>
            </w:rPr>
            <w:fldChar w:fldCharType="end"/>
          </w:r>
        </w:p>
      </w:sdtContent>
    </w:sdt>
    <w:p w14:paraId="3E9A92D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4B010D3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0264C4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C60F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F59A43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CFE848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B2E72F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FFCBAB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D9370EB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C5FC5E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1391E2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7462D7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A4ACE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2D93B6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2C97F7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72B65D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6EE990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7147F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6E348F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87405D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10496A" w14:textId="77777777" w:rsidR="001A206B" w:rsidRDefault="001A206B" w:rsidP="00C31C08">
      <w:pPr>
        <w:pStyle w:val="a3"/>
      </w:pPr>
    </w:p>
    <w:p w14:paraId="69DD5893" w14:textId="77777777" w:rsidR="001A206B" w:rsidRDefault="001A206B" w:rsidP="00C31C08">
      <w:pPr>
        <w:pStyle w:val="a3"/>
      </w:pPr>
    </w:p>
    <w:p w14:paraId="6B9BDCFC" w14:textId="77777777" w:rsidR="001A206B" w:rsidRDefault="001A206B" w:rsidP="00C31C08">
      <w:pPr>
        <w:pStyle w:val="a3"/>
      </w:pPr>
    </w:p>
    <w:p w14:paraId="5579AABA" w14:textId="77777777" w:rsidR="001A206B" w:rsidRDefault="001A206B" w:rsidP="00C31C08">
      <w:pPr>
        <w:pStyle w:val="a3"/>
      </w:pPr>
    </w:p>
    <w:p w14:paraId="37979316" w14:textId="77777777" w:rsidR="00C31C08" w:rsidRDefault="00C31C08" w:rsidP="00C31C08">
      <w:pPr>
        <w:pStyle w:val="a3"/>
      </w:pPr>
      <w:bookmarkStart w:id="0" w:name="_heading=h.gjdgxs"/>
      <w:bookmarkStart w:id="1" w:name="_heading=h.30j0zll"/>
      <w:bookmarkEnd w:id="0"/>
      <w:bookmarkEnd w:id="1"/>
    </w:p>
    <w:p w14:paraId="4CF293F3" w14:textId="77777777" w:rsidR="00C31C08" w:rsidRDefault="00C31C08" w:rsidP="00C31C08">
      <w:pPr>
        <w:pStyle w:val="a3"/>
      </w:pPr>
    </w:p>
    <w:p w14:paraId="1122ACC5" w14:textId="77777777" w:rsidR="00C31C08" w:rsidRDefault="00C31C08" w:rsidP="00C31C08">
      <w:pPr>
        <w:pStyle w:val="a3"/>
      </w:pPr>
    </w:p>
    <w:p w14:paraId="7A4AACB9" w14:textId="77777777" w:rsidR="00C31C08" w:rsidRDefault="00C31C08" w:rsidP="00C31C08">
      <w:pPr>
        <w:pStyle w:val="a3"/>
      </w:pPr>
    </w:p>
    <w:p w14:paraId="1DD12707" w14:textId="77777777" w:rsidR="00C31C08" w:rsidRDefault="00C31C08" w:rsidP="00C31C08">
      <w:pPr>
        <w:pStyle w:val="a3"/>
      </w:pPr>
    </w:p>
    <w:p w14:paraId="7BD2E7B8" w14:textId="77777777" w:rsidR="00C31C08" w:rsidRDefault="00C31C08" w:rsidP="00C31C08">
      <w:pPr>
        <w:pStyle w:val="a3"/>
      </w:pPr>
    </w:p>
    <w:p w14:paraId="6510762D" w14:textId="77777777" w:rsidR="00C31C08" w:rsidRDefault="00C31C08" w:rsidP="00C31C08">
      <w:pPr>
        <w:pStyle w:val="a3"/>
      </w:pPr>
    </w:p>
    <w:p w14:paraId="439291C3" w14:textId="77777777" w:rsidR="00C31C08" w:rsidRDefault="00C31C08" w:rsidP="00C31C08">
      <w:pPr>
        <w:pStyle w:val="a3"/>
      </w:pPr>
    </w:p>
    <w:p w14:paraId="68EEB184" w14:textId="77777777" w:rsidR="00C31C08" w:rsidRDefault="00C31C08" w:rsidP="00C31C08">
      <w:pPr>
        <w:pStyle w:val="a3"/>
      </w:pPr>
    </w:p>
    <w:p w14:paraId="281D0054" w14:textId="77777777" w:rsidR="00C31C08" w:rsidRDefault="00C31C08" w:rsidP="00C31C08">
      <w:pPr>
        <w:pStyle w:val="a3"/>
      </w:pPr>
    </w:p>
    <w:p w14:paraId="7BA25527" w14:textId="77777777" w:rsidR="00C31C08" w:rsidRDefault="00C31C08" w:rsidP="00C31C08">
      <w:pPr>
        <w:pStyle w:val="a3"/>
      </w:pPr>
    </w:p>
    <w:p w14:paraId="1DA9B3AE" w14:textId="77777777" w:rsidR="001A206B" w:rsidRDefault="00A8114D" w:rsidP="00C31C08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5ECD17" w14:textId="77777777" w:rsidR="001A206B" w:rsidRDefault="00A8114D" w:rsidP="00C31C0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>Итогового (межрегионального</w:t>
      </w:r>
      <w:r w:rsidR="009269AB" w:rsidRPr="00A74F0F">
        <w:rPr>
          <w:rFonts w:eastAsia="Times New Roman" w:cs="Times New Roman"/>
          <w:color w:val="000000"/>
          <w:sz w:val="28"/>
          <w:szCs w:val="28"/>
        </w:rPr>
        <w:t>)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A74F0F" w:rsidRPr="00A74F0F">
        <w:rPr>
          <w:rFonts w:eastAsia="Times New Roman" w:cs="Times New Roman"/>
          <w:color w:val="000000"/>
          <w:sz w:val="28"/>
          <w:szCs w:val="28"/>
        </w:rPr>
        <w:t>этапа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</w:t>
      </w:r>
      <w:proofErr w:type="spellEnd"/>
      <w:r w:rsidR="00584FB3">
        <w:rPr>
          <w:rFonts w:eastAsia="Times New Roman" w:cs="Times New Roman"/>
          <w:color w:val="000000"/>
          <w:sz w:val="28"/>
          <w:szCs w:val="28"/>
        </w:rPr>
        <w:t xml:space="preserve">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>24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59EEABA5" w14:textId="77777777" w:rsidR="001A206B" w:rsidRDefault="00A8114D" w:rsidP="00C31C0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 xml:space="preserve">Итогового (межрегионального) этапа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 xml:space="preserve">24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BF0494">
        <w:rPr>
          <w:rFonts w:eastAsia="Times New Roman" w:cs="Times New Roman"/>
          <w:color w:val="000000"/>
          <w:sz w:val="28"/>
          <w:szCs w:val="28"/>
        </w:rPr>
        <w:t xml:space="preserve">Визуальный </w:t>
      </w:r>
      <w:proofErr w:type="spellStart"/>
      <w:r w:rsidR="00BF0494">
        <w:rPr>
          <w:rFonts w:eastAsia="Times New Roman" w:cs="Times New Roman"/>
          <w:color w:val="000000"/>
          <w:sz w:val="28"/>
          <w:szCs w:val="28"/>
        </w:rPr>
        <w:t>мерчендайзинг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343BACF0" w14:textId="77777777" w:rsidR="001A206B" w:rsidRDefault="001A206B" w:rsidP="00C31C0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14:paraId="70663E6A" w14:textId="77777777" w:rsidR="001A206B" w:rsidRDefault="00A8114D" w:rsidP="00C31C08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1D755070" w14:textId="77777777" w:rsidR="001A206B" w:rsidRDefault="00A8114D" w:rsidP="00C31C0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389B89C4" w14:textId="77777777" w:rsidR="001A206B" w:rsidRDefault="00A8114D" w:rsidP="00C31C0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4200FD11" w14:textId="77777777" w:rsidR="00BF0494" w:rsidRDefault="00A8114D" w:rsidP="00C31C08">
      <w:pPr>
        <w:pStyle w:val="af6"/>
        <w:keepNext/>
        <w:spacing w:line="360" w:lineRule="auto"/>
        <w:ind w:left="0" w:firstLine="720"/>
        <w:contextualSpacing/>
        <w:jc w:val="both"/>
        <w:outlineLvl w:val="9"/>
        <w:rPr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2.</w:t>
      </w:r>
      <w:r w:rsidR="00BF0494">
        <w:rPr>
          <w:sz w:val="28"/>
          <w:szCs w:val="28"/>
        </w:rPr>
        <w:t>СанПин</w:t>
      </w:r>
      <w:proofErr w:type="gramEnd"/>
      <w:r w:rsidR="00BF0494">
        <w:rPr>
          <w:sz w:val="28"/>
          <w:szCs w:val="28"/>
        </w:rPr>
        <w:t xml:space="preserve"> 2.4. 3648-20 Санитарно-эпидемиологические требования </w:t>
      </w:r>
      <w:r w:rsidR="00BF0494">
        <w:rPr>
          <w:sz w:val="28"/>
          <w:szCs w:val="28"/>
        </w:rPr>
        <w:br/>
        <w:t xml:space="preserve">к организациям воспитания и обучения, отдыха и оздоровления детей </w:t>
      </w:r>
      <w:r w:rsidR="00BF0494">
        <w:rPr>
          <w:sz w:val="28"/>
          <w:szCs w:val="28"/>
        </w:rPr>
        <w:br/>
        <w:t>и молодежи;</w:t>
      </w:r>
    </w:p>
    <w:p w14:paraId="3AF95F5A" w14:textId="77777777" w:rsidR="00BF0494" w:rsidRPr="00BF0494" w:rsidRDefault="00BF0494" w:rsidP="00C31C0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3.</w:t>
      </w:r>
      <w:r w:rsidRPr="00BF0494">
        <w:rPr>
          <w:sz w:val="28"/>
          <w:szCs w:val="28"/>
        </w:rPr>
        <w:t>СанПин</w:t>
      </w:r>
      <w:proofErr w:type="gramEnd"/>
      <w:r w:rsidRPr="00BF0494">
        <w:rPr>
          <w:sz w:val="28"/>
          <w:szCs w:val="28"/>
        </w:rPr>
        <w:t xml:space="preserve"> 2.2.3670/20 Санитарно-эпидемиологические требования </w:t>
      </w:r>
      <w:r w:rsidRPr="00BF0494">
        <w:rPr>
          <w:sz w:val="28"/>
          <w:szCs w:val="28"/>
        </w:rPr>
        <w:br/>
        <w:t>к условиям труда.</w:t>
      </w:r>
    </w:p>
    <w:p w14:paraId="0BCBC1EF" w14:textId="77777777" w:rsidR="001A206B" w:rsidRDefault="001A206B" w:rsidP="00C31C0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rPr>
          <w:rFonts w:eastAsia="Times New Roman" w:cs="Times New Roman"/>
          <w:color w:val="000000"/>
          <w:sz w:val="28"/>
          <w:szCs w:val="28"/>
        </w:rPr>
      </w:pPr>
    </w:p>
    <w:p w14:paraId="22DBB72E" w14:textId="77777777" w:rsidR="001A206B" w:rsidRDefault="00A8114D" w:rsidP="00C31C08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620F32E1" w14:textId="77777777" w:rsidR="001A206B" w:rsidRPr="00BF0494" w:rsidRDefault="00A8114D" w:rsidP="00C31C0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BF0494">
        <w:rPr>
          <w:rFonts w:eastAsia="Times New Roman" w:cs="Times New Roman"/>
          <w:color w:val="000000"/>
          <w:sz w:val="28"/>
          <w:szCs w:val="28"/>
        </w:rPr>
        <w:t xml:space="preserve">Визуальный </w:t>
      </w:r>
      <w:proofErr w:type="spellStart"/>
      <w:r w:rsidR="00BF0494">
        <w:rPr>
          <w:rFonts w:eastAsia="Times New Roman" w:cs="Times New Roman"/>
          <w:color w:val="000000"/>
          <w:sz w:val="28"/>
          <w:szCs w:val="28"/>
        </w:rPr>
        <w:t>мерчендайзинг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</w:t>
      </w:r>
      <w:r w:rsidR="00C31C08">
        <w:rPr>
          <w:rFonts w:eastAsia="Times New Roman" w:cs="Times New Roman"/>
          <w:color w:val="000000"/>
          <w:sz w:val="28"/>
          <w:szCs w:val="28"/>
        </w:rPr>
        <w:t xml:space="preserve">                        </w:t>
      </w:r>
      <w:r>
        <w:rPr>
          <w:rFonts w:eastAsia="Times New Roman" w:cs="Times New Roman"/>
          <w:color w:val="000000"/>
          <w:sz w:val="28"/>
          <w:szCs w:val="28"/>
        </w:rPr>
        <w:t xml:space="preserve">и проверку знаний требований охраны труда, имеющие справку об обучении (или работе) в образовательной организации (или на производстве) </w:t>
      </w:r>
      <w:r w:rsidR="00C31C08">
        <w:rPr>
          <w:rFonts w:eastAsia="Times New Roman" w:cs="Times New Roman"/>
          <w:color w:val="000000"/>
          <w:sz w:val="28"/>
          <w:szCs w:val="28"/>
        </w:rPr>
        <w:t xml:space="preserve">                       </w:t>
      </w:r>
      <w:r>
        <w:rPr>
          <w:rFonts w:eastAsia="Times New Roman" w:cs="Times New Roman"/>
          <w:color w:val="000000"/>
          <w:sz w:val="28"/>
          <w:szCs w:val="28"/>
        </w:rPr>
        <w:t xml:space="preserve">по профессии </w:t>
      </w:r>
      <w:r w:rsidR="00BF0494">
        <w:rPr>
          <w:color w:val="000000"/>
          <w:sz w:val="28"/>
          <w:szCs w:val="28"/>
        </w:rPr>
        <w:t>Художник-оформитель, дизайнер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</w:t>
      </w:r>
      <w:r w:rsidR="00C31C08">
        <w:rPr>
          <w:rFonts w:eastAsia="Times New Roman" w:cs="Times New Roman"/>
          <w:color w:val="000000"/>
          <w:sz w:val="28"/>
          <w:szCs w:val="28"/>
        </w:rPr>
        <w:t xml:space="preserve">                            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с инструкцией по охране труда, не имеющие противопоказаний </w:t>
      </w:r>
      <w:r w:rsidR="00C31C08">
        <w:rPr>
          <w:rFonts w:eastAsia="Times New Roman" w:cs="Times New Roman"/>
          <w:color w:val="000000"/>
          <w:sz w:val="28"/>
          <w:szCs w:val="28"/>
        </w:rPr>
        <w:t xml:space="preserve">                               </w:t>
      </w:r>
      <w:r w:rsidR="009269AB">
        <w:rPr>
          <w:rFonts w:eastAsia="Times New Roman" w:cs="Times New Roman"/>
          <w:color w:val="000000"/>
          <w:sz w:val="28"/>
          <w:szCs w:val="28"/>
        </w:rPr>
        <w:lastRenderedPageBreak/>
        <w:t xml:space="preserve">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7C1FD367" w14:textId="77777777" w:rsidR="001A206B" w:rsidRDefault="00A8114D" w:rsidP="00C31C0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6BFE054F" w14:textId="77777777" w:rsidR="001A206B" w:rsidRDefault="00A8114D" w:rsidP="00C31C0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0B1EA150" w14:textId="77777777" w:rsidR="001A206B" w:rsidRDefault="00A8114D" w:rsidP="00C31C0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311F260C" w14:textId="77777777" w:rsidR="001A206B" w:rsidRDefault="00A8114D" w:rsidP="00C31C0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130365BE" w14:textId="77777777" w:rsidR="001A206B" w:rsidRDefault="00A8114D" w:rsidP="00C31C0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0462D32A" w14:textId="77777777" w:rsidR="001A206B" w:rsidRDefault="00A8114D" w:rsidP="00C31C0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</w:t>
      </w:r>
      <w:r w:rsidR="00C31C08">
        <w:rPr>
          <w:rFonts w:eastAsia="Times New Roman" w:cs="Times New Roman"/>
          <w:color w:val="000000"/>
          <w:sz w:val="28"/>
          <w:szCs w:val="28"/>
        </w:rPr>
        <w:t xml:space="preserve">                   </w:t>
      </w:r>
      <w:r>
        <w:rPr>
          <w:rFonts w:eastAsia="Times New Roman" w:cs="Times New Roman"/>
          <w:color w:val="000000"/>
          <w:sz w:val="28"/>
          <w:szCs w:val="28"/>
        </w:rPr>
        <w:t>и оказания первой помощи, инструктаж по охране труда.</w:t>
      </w:r>
    </w:p>
    <w:p w14:paraId="5E4B9B04" w14:textId="77777777" w:rsidR="001A206B" w:rsidRDefault="00A8114D" w:rsidP="00C31C0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1586E177" w14:textId="77777777" w:rsidR="001A206B" w:rsidRDefault="00A8114D" w:rsidP="00C31C0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7284531E" w14:textId="77777777" w:rsidR="001A206B" w:rsidRDefault="00A8114D" w:rsidP="00C31C0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59758B46" w14:textId="77777777" w:rsidR="001A206B" w:rsidRDefault="00A8114D" w:rsidP="00C31C0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0D6CF37F" w14:textId="77777777" w:rsidR="001A206B" w:rsidRDefault="00A8114D" w:rsidP="00C31C0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27C5F44E" w14:textId="77777777" w:rsidR="001A206B" w:rsidRDefault="00A8114D" w:rsidP="00C31C0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3A0B68" w14:textId="77777777" w:rsidR="001A206B" w:rsidRDefault="00A8114D" w:rsidP="00C31C0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7DD48206" w14:textId="77777777" w:rsidR="001A206B" w:rsidRDefault="00A8114D" w:rsidP="00C31C0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5C8D1A16" w14:textId="77777777" w:rsidR="001A206B" w:rsidRDefault="00A8114D" w:rsidP="00C31C0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2C2EAC37" w14:textId="77777777" w:rsidR="001A206B" w:rsidRDefault="00A8114D" w:rsidP="00C31C0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159174E1" w14:textId="77777777" w:rsidR="001A206B" w:rsidRDefault="00A8114D" w:rsidP="00C31C0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14:paraId="083D8660" w14:textId="77777777" w:rsidR="001A206B" w:rsidRDefault="00A8114D" w:rsidP="00C31C0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3B58D1EA" w14:textId="77777777" w:rsidR="001A206B" w:rsidRDefault="009269AB" w:rsidP="00C31C0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5979CAF5" w14:textId="77777777" w:rsidR="001A206B" w:rsidRDefault="00A8114D" w:rsidP="00C31C0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06C07C0" w14:textId="77777777" w:rsidR="001A206B" w:rsidRDefault="009269AB" w:rsidP="00C31C0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3B72160F" w14:textId="77777777" w:rsidR="001A206B" w:rsidRDefault="009269AB" w:rsidP="00C31C0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22C517F7" w14:textId="77777777" w:rsidR="009269AB" w:rsidRDefault="009269AB" w:rsidP="00C31C0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7E352263" w14:textId="77777777" w:rsidR="001A206B" w:rsidRDefault="001A206B" w:rsidP="00C31C0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14:paraId="577530FE" w14:textId="77777777" w:rsidR="001A206B" w:rsidRDefault="00A8114D" w:rsidP="00C31C08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45E55205" w14:textId="77777777" w:rsidR="00C83246" w:rsidRPr="00C83246" w:rsidRDefault="00A8114D" w:rsidP="00C31C0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09886A2E" w14:textId="77777777" w:rsidR="00C83246" w:rsidRPr="00C31C08" w:rsidRDefault="00C83246" w:rsidP="00C31C08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31C08">
        <w:rPr>
          <w:rFonts w:eastAsia="Times New Roman" w:cs="Times New Roman"/>
          <w:color w:val="000000"/>
          <w:sz w:val="28"/>
          <w:szCs w:val="28"/>
        </w:rPr>
        <w:t xml:space="preserve">4.1.1 </w:t>
      </w:r>
      <w:r w:rsidR="002417B8" w:rsidRPr="00C31C08">
        <w:rPr>
          <w:rFonts w:eastAsia="Times New Roman" w:cs="Times New Roman"/>
          <w:color w:val="000000"/>
          <w:sz w:val="28"/>
          <w:szCs w:val="28"/>
        </w:rPr>
        <w:t>в</w:t>
      </w:r>
      <w:r w:rsidRPr="00C31C08">
        <w:rPr>
          <w:rFonts w:eastAsia="Times New Roman" w:cs="Times New Roman"/>
          <w:color w:val="000000"/>
          <w:sz w:val="28"/>
          <w:szCs w:val="28"/>
        </w:rPr>
        <w:t xml:space="preserve"> день</w:t>
      </w:r>
      <w:r w:rsidR="002417B8" w:rsidRPr="00C31C08">
        <w:rPr>
          <w:rFonts w:eastAsia="Times New Roman" w:cs="Times New Roman"/>
          <w:color w:val="000000"/>
          <w:sz w:val="28"/>
          <w:szCs w:val="28"/>
        </w:rPr>
        <w:t>,</w:t>
      </w:r>
      <w:r w:rsidRPr="00C31C08">
        <w:rPr>
          <w:rFonts w:eastAsia="Times New Roman" w:cs="Times New Roman"/>
          <w:color w:val="000000"/>
          <w:sz w:val="28"/>
          <w:szCs w:val="28"/>
        </w:rPr>
        <w:t xml:space="preserve"> накануне чемпионата все конкурсанты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Конкурсным заданием компетенции.</w:t>
      </w:r>
    </w:p>
    <w:p w14:paraId="515E0A73" w14:textId="77777777" w:rsidR="00C83246" w:rsidRPr="00C31C08" w:rsidRDefault="002417B8" w:rsidP="00C31C08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31C08">
        <w:rPr>
          <w:rFonts w:eastAsia="Times New Roman" w:cs="Times New Roman"/>
          <w:color w:val="000000"/>
          <w:sz w:val="28"/>
          <w:szCs w:val="28"/>
        </w:rPr>
        <w:lastRenderedPageBreak/>
        <w:t>п</w:t>
      </w:r>
      <w:r w:rsidR="00C83246" w:rsidRPr="00C31C08">
        <w:rPr>
          <w:rFonts w:eastAsia="Times New Roman" w:cs="Times New Roman"/>
          <w:color w:val="000000"/>
          <w:sz w:val="28"/>
          <w:szCs w:val="28"/>
        </w:rPr>
        <w:t>роверить специальную одежду, обувь и др. средства индивидуальной защиты. Надеть необходимые средства защиты для выполнения подготовки рабочих мест, инструмента и оборудования.</w:t>
      </w:r>
    </w:p>
    <w:p w14:paraId="1FC3D045" w14:textId="77777777" w:rsidR="00C83246" w:rsidRPr="00C31C08" w:rsidRDefault="002417B8" w:rsidP="00C31C08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31C08">
        <w:rPr>
          <w:rFonts w:eastAsia="Times New Roman" w:cs="Times New Roman"/>
          <w:color w:val="000000"/>
          <w:sz w:val="28"/>
          <w:szCs w:val="28"/>
        </w:rPr>
        <w:t>п</w:t>
      </w:r>
      <w:r w:rsidR="00C83246" w:rsidRPr="00C31C08">
        <w:rPr>
          <w:rFonts w:eastAsia="Times New Roman" w:cs="Times New Roman"/>
          <w:color w:val="000000"/>
          <w:sz w:val="28"/>
          <w:szCs w:val="28"/>
        </w:rPr>
        <w:t xml:space="preserve">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14:paraId="3619AF86" w14:textId="77777777" w:rsidR="00C83246" w:rsidRPr="00C31C08" w:rsidRDefault="00C83246" w:rsidP="00C31C08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31C08">
        <w:rPr>
          <w:rFonts w:eastAsia="Times New Roman" w:cs="Times New Roman"/>
          <w:color w:val="000000"/>
          <w:sz w:val="28"/>
          <w:szCs w:val="28"/>
        </w:rPr>
        <w:t>4.1.2 Подготовить рабочее место:</w:t>
      </w:r>
    </w:p>
    <w:p w14:paraId="126F73F6" w14:textId="77777777" w:rsidR="00C83246" w:rsidRPr="002417B8" w:rsidRDefault="00C83246" w:rsidP="00C31C08">
      <w:pPr>
        <w:pStyle w:val="af6"/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17B8">
        <w:rPr>
          <w:rFonts w:eastAsia="Times New Roman" w:cs="Times New Roman"/>
          <w:color w:val="000000"/>
          <w:sz w:val="28"/>
          <w:szCs w:val="28"/>
        </w:rPr>
        <w:t>- разместить инструмент и расходные материалы в инструментальный шкаф;</w:t>
      </w:r>
    </w:p>
    <w:p w14:paraId="58C05465" w14:textId="77777777" w:rsidR="00C83246" w:rsidRPr="002417B8" w:rsidRDefault="00C83246" w:rsidP="00C31C08">
      <w:pPr>
        <w:pStyle w:val="af6"/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17B8">
        <w:rPr>
          <w:rFonts w:eastAsia="Times New Roman" w:cs="Times New Roman"/>
          <w:color w:val="000000"/>
          <w:sz w:val="28"/>
          <w:szCs w:val="28"/>
        </w:rPr>
        <w:t>- произвести подключение и настройку оборудования;</w:t>
      </w:r>
    </w:p>
    <w:p w14:paraId="65729116" w14:textId="77777777" w:rsidR="00C83246" w:rsidRPr="00C31C08" w:rsidRDefault="00C83246" w:rsidP="00C31C08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31C08">
        <w:rPr>
          <w:rFonts w:eastAsia="Times New Roman" w:cs="Times New Roman"/>
          <w:color w:val="000000"/>
          <w:sz w:val="28"/>
          <w:szCs w:val="28"/>
        </w:rPr>
        <w:t xml:space="preserve">4.1.3 Подготовить инструмент и оборудование, разрешенное </w:t>
      </w:r>
      <w:r w:rsidR="00C31C08">
        <w:rPr>
          <w:rFonts w:eastAsia="Times New Roman" w:cs="Times New Roman"/>
          <w:color w:val="000000"/>
          <w:sz w:val="28"/>
          <w:szCs w:val="28"/>
        </w:rPr>
        <w:t xml:space="preserve">                        </w:t>
      </w:r>
      <w:r w:rsidRPr="00C31C08">
        <w:rPr>
          <w:rFonts w:eastAsia="Times New Roman" w:cs="Times New Roman"/>
          <w:color w:val="000000"/>
          <w:sz w:val="28"/>
          <w:szCs w:val="28"/>
        </w:rPr>
        <w:t>к самостоятельной работе:</w:t>
      </w:r>
    </w:p>
    <w:tbl>
      <w:tblPr>
        <w:tblW w:w="489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5"/>
        <w:gridCol w:w="6675"/>
      </w:tblGrid>
      <w:tr w:rsidR="00C83246" w:rsidRPr="00C31C08" w14:paraId="5265A205" w14:textId="77777777" w:rsidTr="00C31C08">
        <w:trPr>
          <w:tblHeader/>
        </w:trPr>
        <w:tc>
          <w:tcPr>
            <w:tcW w:w="1438" w:type="pct"/>
            <w:shd w:val="clear" w:color="auto" w:fill="auto"/>
            <w:vAlign w:val="center"/>
          </w:tcPr>
          <w:p w14:paraId="7734F67E" w14:textId="77777777" w:rsidR="00C31C08" w:rsidRDefault="00C31C08" w:rsidP="00C31C08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Наименование инструмента</w:t>
            </w:r>
          </w:p>
          <w:p w14:paraId="45E1497E" w14:textId="77777777" w:rsidR="00C83246" w:rsidRPr="00C31C08" w:rsidRDefault="00C83246" w:rsidP="00C31C08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C31C08">
              <w:rPr>
                <w:rFonts w:eastAsia="Times New Roman" w:cs="Times New Roman"/>
                <w:b/>
                <w:color w:val="000000"/>
              </w:rPr>
              <w:t>или оборудования</w:t>
            </w:r>
          </w:p>
        </w:tc>
        <w:tc>
          <w:tcPr>
            <w:tcW w:w="3562" w:type="pct"/>
            <w:shd w:val="clear" w:color="auto" w:fill="auto"/>
            <w:vAlign w:val="center"/>
          </w:tcPr>
          <w:p w14:paraId="6ECD3B37" w14:textId="77777777" w:rsidR="00C83246" w:rsidRPr="00C31C08" w:rsidRDefault="00C83246" w:rsidP="00C31C08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C31C08">
              <w:rPr>
                <w:rFonts w:eastAsia="Times New Roman" w:cs="Times New Roman"/>
                <w:b/>
                <w:color w:val="000000"/>
              </w:rPr>
              <w:t>Правила подготовки к выполнению конкурсного задания</w:t>
            </w:r>
          </w:p>
        </w:tc>
      </w:tr>
      <w:tr w:rsidR="00C83246" w:rsidRPr="00C31C08" w14:paraId="65A89562" w14:textId="77777777" w:rsidTr="00C31C08">
        <w:tc>
          <w:tcPr>
            <w:tcW w:w="1438" w:type="pct"/>
            <w:shd w:val="clear" w:color="auto" w:fill="auto"/>
          </w:tcPr>
          <w:p w14:paraId="2005692B" w14:textId="77777777" w:rsidR="00C83246" w:rsidRPr="00C31C08" w:rsidRDefault="00C83246" w:rsidP="00C31C08">
            <w:pPr>
              <w:spacing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31C08">
              <w:rPr>
                <w:rFonts w:eastAsia="Times New Roman" w:cs="Times New Roman"/>
                <w:color w:val="000000"/>
              </w:rPr>
              <w:t>Электрический лобзик</w:t>
            </w:r>
          </w:p>
        </w:tc>
        <w:tc>
          <w:tcPr>
            <w:tcW w:w="3562" w:type="pct"/>
            <w:shd w:val="clear" w:color="auto" w:fill="auto"/>
          </w:tcPr>
          <w:p w14:paraId="0AA057D0" w14:textId="77777777" w:rsidR="00C83246" w:rsidRPr="00C31C08" w:rsidRDefault="00C83246" w:rsidP="00C31C08">
            <w:pPr>
              <w:spacing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31C08">
              <w:rPr>
                <w:rFonts w:eastAsia="Times New Roman" w:cs="Times New Roman"/>
                <w:color w:val="000000"/>
              </w:rPr>
              <w:t xml:space="preserve">Перед началом работы осмотреть лобзик и убедиться в его комплектности и отсутствии внешних повреждений. </w:t>
            </w:r>
          </w:p>
          <w:p w14:paraId="44557B16" w14:textId="77777777" w:rsidR="00C83246" w:rsidRPr="00C31C08" w:rsidRDefault="00C83246" w:rsidP="00C31C08">
            <w:pPr>
              <w:spacing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31C08">
              <w:rPr>
                <w:rFonts w:eastAsia="Times New Roman" w:cs="Times New Roman"/>
                <w:color w:val="000000"/>
              </w:rPr>
              <w:t>Проверить электропривод, расположенный в пластиковом корпусе, редуктор и кривошипно-шатунный механизм, создающий возвратно-поступательные движения.</w:t>
            </w:r>
          </w:p>
          <w:p w14:paraId="1E5FE17F" w14:textId="77777777" w:rsidR="00C83246" w:rsidRPr="00C31C08" w:rsidRDefault="00C83246" w:rsidP="00C31C08">
            <w:pPr>
              <w:spacing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31C08">
              <w:rPr>
                <w:rFonts w:eastAsia="Times New Roman" w:cs="Times New Roman"/>
                <w:color w:val="000000"/>
              </w:rPr>
              <w:t>Перед установкой пилки всегда очищать пилку и замок крепления пилки. Опилки и другие инородные предметы могут быть причиной неудовлетворительного закрепления пилки, что в свою очередь может привести к ее поломке, а также к несчастному случаю.</w:t>
            </w:r>
          </w:p>
          <w:p w14:paraId="5F5A8B31" w14:textId="77777777" w:rsidR="00C83246" w:rsidRPr="00C31C08" w:rsidRDefault="00C83246" w:rsidP="00C31C08">
            <w:pPr>
              <w:spacing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31C08">
              <w:rPr>
                <w:rFonts w:eastAsia="Times New Roman" w:cs="Times New Roman"/>
                <w:color w:val="000000"/>
              </w:rPr>
              <w:t>При установке пилки следить за тем, чтобы её торец входил в паз опорного ролика.</w:t>
            </w:r>
          </w:p>
          <w:p w14:paraId="2F9AD0A3" w14:textId="77777777" w:rsidR="00C83246" w:rsidRPr="00C31C08" w:rsidRDefault="00C83246" w:rsidP="00C31C08">
            <w:pPr>
              <w:spacing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31C08">
              <w:rPr>
                <w:rFonts w:eastAsia="Times New Roman" w:cs="Times New Roman"/>
                <w:color w:val="000000"/>
              </w:rPr>
              <w:t>Убедиться в том, что при работе пилка не будет касаться пола, верстака и других предметов.</w:t>
            </w:r>
          </w:p>
          <w:p w14:paraId="6142BE07" w14:textId="77777777" w:rsidR="00C83246" w:rsidRPr="00C31C08" w:rsidRDefault="00C83246" w:rsidP="00C31C08">
            <w:pPr>
              <w:spacing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31C08">
              <w:rPr>
                <w:rFonts w:eastAsia="Times New Roman" w:cs="Times New Roman"/>
                <w:color w:val="000000"/>
              </w:rPr>
              <w:t>Перед включением электролобзика убедиться в том, что пилка не касается поверхности образца.</w:t>
            </w:r>
          </w:p>
          <w:p w14:paraId="5880F0F4" w14:textId="77777777" w:rsidR="00C83246" w:rsidRPr="00C31C08" w:rsidRDefault="00C83246" w:rsidP="00C31C08">
            <w:pPr>
              <w:spacing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31C08">
              <w:rPr>
                <w:rFonts w:eastAsia="Times New Roman" w:cs="Times New Roman"/>
                <w:color w:val="000000"/>
              </w:rPr>
              <w:t>Надеть защитные очки, беруши, защитную маску. Работа без перчаток.</w:t>
            </w:r>
          </w:p>
        </w:tc>
      </w:tr>
      <w:tr w:rsidR="00C83246" w:rsidRPr="00C31C08" w14:paraId="2B3203C1" w14:textId="77777777" w:rsidTr="00C31C08">
        <w:tc>
          <w:tcPr>
            <w:tcW w:w="1438" w:type="pct"/>
            <w:shd w:val="clear" w:color="auto" w:fill="auto"/>
          </w:tcPr>
          <w:p w14:paraId="0F77BB27" w14:textId="77777777" w:rsidR="00C83246" w:rsidRPr="00C31C08" w:rsidRDefault="00C83246" w:rsidP="00C31C08">
            <w:pPr>
              <w:spacing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31C08">
              <w:rPr>
                <w:rFonts w:eastAsia="Times New Roman" w:cs="Times New Roman"/>
                <w:color w:val="000000"/>
              </w:rPr>
              <w:t>Дрель-шуруповерт</w:t>
            </w:r>
          </w:p>
        </w:tc>
        <w:tc>
          <w:tcPr>
            <w:tcW w:w="3562" w:type="pct"/>
            <w:shd w:val="clear" w:color="auto" w:fill="auto"/>
          </w:tcPr>
          <w:p w14:paraId="7F5385E1" w14:textId="77777777" w:rsidR="00C83246" w:rsidRPr="00C31C08" w:rsidRDefault="00C83246" w:rsidP="00C31C08">
            <w:pPr>
              <w:spacing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31C08">
              <w:rPr>
                <w:rFonts w:eastAsia="Times New Roman" w:cs="Times New Roman"/>
                <w:color w:val="000000"/>
              </w:rPr>
              <w:t xml:space="preserve">Перед началом работы осмотреть дрель-шуруповерт и убедиться в его комплектности и отсутствии внешних повреждений. </w:t>
            </w:r>
          </w:p>
          <w:p w14:paraId="42440A37" w14:textId="77777777" w:rsidR="00C83246" w:rsidRPr="00C31C08" w:rsidRDefault="00C83246" w:rsidP="00C31C08">
            <w:pPr>
              <w:spacing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31C08">
              <w:rPr>
                <w:rFonts w:eastAsia="Times New Roman" w:cs="Times New Roman"/>
                <w:color w:val="000000"/>
              </w:rPr>
              <w:t xml:space="preserve">Проверить дрель-шуруповерт на отсутствие заклинивания вращающихся деталей, работу клавиши «включения/выключения» («ON/OFF»); регулировки инструмента, а также на отсутствие деформаций рабочих частей, которые могут влиять на неправильную работу </w:t>
            </w:r>
            <w:r w:rsidRPr="00C31C08">
              <w:rPr>
                <w:rFonts w:eastAsia="Times New Roman" w:cs="Times New Roman"/>
                <w:color w:val="000000"/>
              </w:rPr>
              <w:lastRenderedPageBreak/>
              <w:t>электроинструмента.</w:t>
            </w:r>
          </w:p>
          <w:p w14:paraId="4748B506" w14:textId="77777777" w:rsidR="00C83246" w:rsidRPr="00C31C08" w:rsidRDefault="00C83246" w:rsidP="00C31C08">
            <w:pPr>
              <w:spacing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31C08">
              <w:rPr>
                <w:rFonts w:eastAsia="Times New Roman" w:cs="Times New Roman"/>
                <w:color w:val="000000"/>
              </w:rPr>
              <w:t>Убедиться, что электрический провод не перекручен.</w:t>
            </w:r>
          </w:p>
          <w:p w14:paraId="4B55873D" w14:textId="77777777" w:rsidR="00C83246" w:rsidRPr="00C31C08" w:rsidRDefault="00C83246" w:rsidP="00C31C08">
            <w:pPr>
              <w:spacing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31C08">
              <w:rPr>
                <w:rFonts w:eastAsia="Times New Roman" w:cs="Times New Roman"/>
                <w:color w:val="000000"/>
              </w:rPr>
              <w:t>Надеть защитные очки, беруши, защитную маску. Работа без перчаток.</w:t>
            </w:r>
          </w:p>
        </w:tc>
      </w:tr>
      <w:tr w:rsidR="00C83246" w:rsidRPr="00C31C08" w14:paraId="6B53FE8D" w14:textId="77777777" w:rsidTr="00C31C08">
        <w:tc>
          <w:tcPr>
            <w:tcW w:w="1438" w:type="pct"/>
            <w:shd w:val="clear" w:color="auto" w:fill="auto"/>
          </w:tcPr>
          <w:p w14:paraId="38C6DFBA" w14:textId="77777777" w:rsidR="00C83246" w:rsidRPr="00C31C08" w:rsidRDefault="00C83246" w:rsidP="00C31C08">
            <w:pPr>
              <w:spacing w:line="240" w:lineRule="auto"/>
              <w:rPr>
                <w:rFonts w:eastAsia="Times New Roman" w:cs="Times New Roman"/>
                <w:color w:val="000000"/>
              </w:rPr>
            </w:pPr>
            <w:r w:rsidRPr="00C31C08">
              <w:rPr>
                <w:rFonts w:eastAsia="Times New Roman" w:cs="Times New Roman"/>
                <w:color w:val="000000"/>
              </w:rPr>
              <w:lastRenderedPageBreak/>
              <w:t>Ножовка по дереву</w:t>
            </w:r>
          </w:p>
        </w:tc>
        <w:tc>
          <w:tcPr>
            <w:tcW w:w="3562" w:type="pct"/>
            <w:shd w:val="clear" w:color="auto" w:fill="auto"/>
          </w:tcPr>
          <w:p w14:paraId="4081A987" w14:textId="77777777" w:rsidR="00C83246" w:rsidRPr="00C31C08" w:rsidRDefault="00C83246" w:rsidP="00C31C08">
            <w:pPr>
              <w:spacing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31C08">
              <w:rPr>
                <w:rFonts w:eastAsia="Times New Roman" w:cs="Times New Roman"/>
                <w:color w:val="000000"/>
              </w:rPr>
              <w:t xml:space="preserve">Проверить надежное крепление рукоятки с металлической пилкой; наличие всех зубьев, - отсутствие одного или нескольких зубьев на ножовке по дереву не только снижает производительность инструмента, но еще и делает его эксплуатацию небезопасной. </w:t>
            </w:r>
          </w:p>
          <w:p w14:paraId="49517A68" w14:textId="77777777" w:rsidR="00C83246" w:rsidRPr="00C31C08" w:rsidRDefault="00C83246" w:rsidP="00C31C08">
            <w:pPr>
              <w:spacing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31C08">
              <w:rPr>
                <w:rFonts w:eastAsia="Times New Roman" w:cs="Times New Roman"/>
                <w:color w:val="000000"/>
              </w:rPr>
              <w:t>Надеть защитные очки, защитную маску</w:t>
            </w:r>
          </w:p>
          <w:p w14:paraId="55D1C3DE" w14:textId="77777777" w:rsidR="00C83246" w:rsidRPr="00C31C08" w:rsidRDefault="00C83246" w:rsidP="00C31C08">
            <w:pPr>
              <w:spacing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31C08">
              <w:rPr>
                <w:rFonts w:eastAsia="Times New Roman" w:cs="Times New Roman"/>
                <w:color w:val="000000"/>
              </w:rPr>
              <w:t>Работа без перчаток.</w:t>
            </w:r>
          </w:p>
        </w:tc>
      </w:tr>
      <w:tr w:rsidR="00C83246" w:rsidRPr="00C31C08" w14:paraId="16E3E244" w14:textId="77777777" w:rsidTr="00C31C08">
        <w:tc>
          <w:tcPr>
            <w:tcW w:w="1438" w:type="pct"/>
            <w:shd w:val="clear" w:color="auto" w:fill="auto"/>
          </w:tcPr>
          <w:p w14:paraId="10595E70" w14:textId="77777777" w:rsidR="00C83246" w:rsidRPr="00C31C08" w:rsidRDefault="00C83246" w:rsidP="00C31C08">
            <w:pPr>
              <w:spacing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31C08">
              <w:rPr>
                <w:rFonts w:eastAsia="Times New Roman" w:cs="Times New Roman"/>
                <w:color w:val="000000"/>
              </w:rPr>
              <w:t>Стремянка</w:t>
            </w:r>
          </w:p>
        </w:tc>
        <w:tc>
          <w:tcPr>
            <w:tcW w:w="3562" w:type="pct"/>
            <w:shd w:val="clear" w:color="auto" w:fill="auto"/>
          </w:tcPr>
          <w:p w14:paraId="4F88A1DD" w14:textId="77777777" w:rsidR="00C83246" w:rsidRPr="00C31C08" w:rsidRDefault="00C83246" w:rsidP="00C31C08">
            <w:pPr>
              <w:spacing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31C08">
              <w:rPr>
                <w:rFonts w:eastAsia="Times New Roman" w:cs="Times New Roman"/>
                <w:color w:val="000000"/>
              </w:rPr>
              <w:t>Проверить надежность крепления основы стремянки и ступеней; приспособления (тетива), не позволяющие стремянке само</w:t>
            </w:r>
            <w:r w:rsidRPr="00C31C08">
              <w:rPr>
                <w:rFonts w:eastAsia="Times New Roman" w:cs="Times New Roman"/>
                <w:color w:val="000000"/>
              </w:rPr>
              <w:softHyphen/>
              <w:t>произвольно раздвигаться во время работы с неё; упоры в виде резиновых башмаков на нижних концах стремянки.</w:t>
            </w:r>
          </w:p>
          <w:p w14:paraId="47B67772" w14:textId="77777777" w:rsidR="00C83246" w:rsidRPr="00C31C08" w:rsidRDefault="00C83246" w:rsidP="00C31C08">
            <w:pPr>
              <w:spacing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31C08">
              <w:rPr>
                <w:rFonts w:eastAsia="Times New Roman" w:cs="Times New Roman"/>
                <w:color w:val="000000"/>
              </w:rPr>
              <w:t>Убедиться в отсутствии деформации узлов, трещин в металле, заусенцев, острых краев, нарушений крепления ступенек к тетивам;</w:t>
            </w:r>
          </w:p>
          <w:p w14:paraId="3E113A4A" w14:textId="77777777" w:rsidR="00C83246" w:rsidRPr="00C31C08" w:rsidRDefault="00C83246" w:rsidP="00C31C08">
            <w:pPr>
              <w:spacing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31C08">
              <w:rPr>
                <w:rFonts w:eastAsia="Times New Roman" w:cs="Times New Roman"/>
                <w:color w:val="000000"/>
              </w:rPr>
              <w:t>При переноске стремянки по рабочей площадке (кроме витрины) она должна находиться в собранном состоянии. Для перемещения в витрине или около нее это правило не применяется.</w:t>
            </w:r>
          </w:p>
          <w:p w14:paraId="35F5F59C" w14:textId="77777777" w:rsidR="00C83246" w:rsidRPr="00C31C08" w:rsidRDefault="00C83246" w:rsidP="00C31C08">
            <w:pPr>
              <w:pStyle w:val="afb"/>
              <w:shd w:val="clear" w:color="auto" w:fill="FFFFFF"/>
              <w:spacing w:before="0" w:beforeAutospacing="0" w:after="0" w:afterAutospacing="0" w:line="240" w:lineRule="auto"/>
              <w:jc w:val="both"/>
              <w:textAlignment w:val="baseline"/>
              <w:rPr>
                <w:rFonts w:cs="Times New Roman"/>
                <w:color w:val="000000"/>
              </w:rPr>
            </w:pPr>
            <w:r w:rsidRPr="00C31C08">
              <w:rPr>
                <w:rFonts w:cs="Times New Roman"/>
                <w:color w:val="000000"/>
              </w:rPr>
              <w:t>Установить стремянку, проверив ее устойчивость.</w:t>
            </w:r>
          </w:p>
          <w:p w14:paraId="37DC3B83" w14:textId="77777777" w:rsidR="00C83246" w:rsidRPr="00C31C08" w:rsidRDefault="00C83246" w:rsidP="00C31C08">
            <w:pPr>
              <w:pStyle w:val="afb"/>
              <w:shd w:val="clear" w:color="auto" w:fill="FFFFFF"/>
              <w:spacing w:before="0" w:beforeAutospacing="0" w:after="0" w:afterAutospacing="0" w:line="240" w:lineRule="auto"/>
              <w:jc w:val="both"/>
              <w:textAlignment w:val="baseline"/>
              <w:rPr>
                <w:rFonts w:cs="Times New Roman"/>
                <w:color w:val="000000"/>
              </w:rPr>
            </w:pPr>
            <w:r w:rsidRPr="00C31C08">
              <w:rPr>
                <w:rFonts w:cs="Times New Roman"/>
                <w:color w:val="000000"/>
              </w:rPr>
              <w:t>Запрещается: устанавливать стремянку на край витрины (не менее 10-15 см.), сидеть на верхней ступени, работать на стремянке в бахилах.</w:t>
            </w:r>
          </w:p>
        </w:tc>
      </w:tr>
      <w:tr w:rsidR="00C83246" w:rsidRPr="00C31C08" w14:paraId="5FBE4809" w14:textId="77777777" w:rsidTr="00C31C08">
        <w:tc>
          <w:tcPr>
            <w:tcW w:w="1438" w:type="pct"/>
            <w:shd w:val="clear" w:color="auto" w:fill="auto"/>
          </w:tcPr>
          <w:p w14:paraId="3F6BFDBB" w14:textId="77777777" w:rsidR="00C83246" w:rsidRPr="00C31C08" w:rsidRDefault="00C83246" w:rsidP="00C31C08">
            <w:pPr>
              <w:spacing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31C08">
              <w:rPr>
                <w:rFonts w:eastAsia="Times New Roman" w:cs="Times New Roman"/>
                <w:color w:val="000000"/>
              </w:rPr>
              <w:t>Отпариватель</w:t>
            </w:r>
          </w:p>
        </w:tc>
        <w:tc>
          <w:tcPr>
            <w:tcW w:w="3562" w:type="pct"/>
            <w:shd w:val="clear" w:color="auto" w:fill="auto"/>
          </w:tcPr>
          <w:p w14:paraId="2CF1BD29" w14:textId="77777777" w:rsidR="00C83246" w:rsidRPr="00C31C08" w:rsidRDefault="00C83246" w:rsidP="00C31C08">
            <w:pPr>
              <w:spacing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31C08">
              <w:rPr>
                <w:rFonts w:eastAsia="Times New Roman" w:cs="Times New Roman"/>
                <w:color w:val="000000"/>
              </w:rPr>
              <w:t xml:space="preserve">Проверить исправность вилки и изоляции электрического шнура; емкость для хранения воды; шланг и насадку для различных типов тканей. </w:t>
            </w:r>
          </w:p>
          <w:p w14:paraId="50F299A5" w14:textId="77777777" w:rsidR="00C83246" w:rsidRPr="00C31C08" w:rsidRDefault="00C83246" w:rsidP="00C31C08">
            <w:pPr>
              <w:spacing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31C08">
              <w:rPr>
                <w:rFonts w:eastAsia="Times New Roman" w:cs="Times New Roman"/>
                <w:color w:val="000000"/>
              </w:rPr>
              <w:t>Перед включением устройства необходимо залить воду в специальную емкость, развесить одежду на плечики или вешалку, идущую в комплекте, и включить прибор. После включения требуется немного подождать, так как нагрев занимает некоторое время (обычно 40-50 секунд). Как только из сопел пойдет пар – можно приступать к отпариванию.</w:t>
            </w:r>
          </w:p>
          <w:p w14:paraId="05FD4149" w14:textId="77777777" w:rsidR="00C83246" w:rsidRPr="00C31C08" w:rsidRDefault="00C83246" w:rsidP="00C31C08">
            <w:pPr>
              <w:spacing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31C08">
              <w:rPr>
                <w:rFonts w:eastAsia="Times New Roman" w:cs="Times New Roman"/>
                <w:color w:val="000000"/>
              </w:rPr>
              <w:t>Рекомендуется применение специальной варежки (но на оценивание это влиять не будет).</w:t>
            </w:r>
          </w:p>
        </w:tc>
      </w:tr>
      <w:tr w:rsidR="00C83246" w:rsidRPr="00C31C08" w14:paraId="4D3D0CB7" w14:textId="77777777" w:rsidTr="00C31C08">
        <w:tc>
          <w:tcPr>
            <w:tcW w:w="1438" w:type="pct"/>
            <w:shd w:val="clear" w:color="auto" w:fill="auto"/>
          </w:tcPr>
          <w:p w14:paraId="21DE7C27" w14:textId="77777777" w:rsidR="00C83246" w:rsidRPr="00C31C08" w:rsidRDefault="00C83246" w:rsidP="00C31C08">
            <w:pPr>
              <w:spacing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31C08">
              <w:rPr>
                <w:rFonts w:eastAsia="Times New Roman" w:cs="Times New Roman"/>
                <w:color w:val="000000"/>
              </w:rPr>
              <w:t>Утюг</w:t>
            </w:r>
          </w:p>
        </w:tc>
        <w:tc>
          <w:tcPr>
            <w:tcW w:w="3562" w:type="pct"/>
            <w:shd w:val="clear" w:color="auto" w:fill="auto"/>
          </w:tcPr>
          <w:p w14:paraId="6F4DB9CF" w14:textId="77777777" w:rsidR="00C83246" w:rsidRPr="00C31C08" w:rsidRDefault="00C83246" w:rsidP="00C31C08">
            <w:pPr>
              <w:spacing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31C08">
              <w:rPr>
                <w:rFonts w:eastAsia="Times New Roman" w:cs="Times New Roman"/>
                <w:color w:val="000000"/>
              </w:rPr>
              <w:t>Проверить исправность вилки и изоляции электрического шнура; емкость для хранения воды;</w:t>
            </w:r>
          </w:p>
          <w:p w14:paraId="13DE2BA5" w14:textId="77777777" w:rsidR="00C83246" w:rsidRPr="00C31C08" w:rsidRDefault="00C83246" w:rsidP="00C31C08">
            <w:pPr>
              <w:spacing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31C08">
              <w:rPr>
                <w:rFonts w:eastAsia="Times New Roman" w:cs="Times New Roman"/>
                <w:color w:val="000000"/>
              </w:rPr>
              <w:t xml:space="preserve">Перед включением устройства необходимо залить воду в специальную емкость, разместить одежду на гладильной доске и включить прибор. После включения требуется немного подождать, так как нагрев занимает некоторое время (обычно 40-50 секунд). </w:t>
            </w:r>
          </w:p>
        </w:tc>
      </w:tr>
      <w:tr w:rsidR="00C83246" w:rsidRPr="00C31C08" w14:paraId="248DDC88" w14:textId="77777777" w:rsidTr="00C31C08">
        <w:tc>
          <w:tcPr>
            <w:tcW w:w="1438" w:type="pct"/>
            <w:shd w:val="clear" w:color="auto" w:fill="auto"/>
          </w:tcPr>
          <w:p w14:paraId="3A1DB607" w14:textId="77777777" w:rsidR="00C83246" w:rsidRPr="00C31C08" w:rsidRDefault="00C83246" w:rsidP="00C31C08">
            <w:pPr>
              <w:spacing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31C08">
              <w:rPr>
                <w:rFonts w:eastAsia="Times New Roman" w:cs="Times New Roman"/>
                <w:color w:val="000000"/>
              </w:rPr>
              <w:t>Канцелярский / ремесленный нож</w:t>
            </w:r>
          </w:p>
        </w:tc>
        <w:tc>
          <w:tcPr>
            <w:tcW w:w="3562" w:type="pct"/>
            <w:shd w:val="clear" w:color="auto" w:fill="auto"/>
          </w:tcPr>
          <w:p w14:paraId="20DCF373" w14:textId="77777777" w:rsidR="00C83246" w:rsidRPr="00C31C08" w:rsidRDefault="00C83246" w:rsidP="00C31C08">
            <w:pPr>
              <w:pStyle w:val="afb"/>
              <w:shd w:val="clear" w:color="auto" w:fill="FFFFFF"/>
              <w:spacing w:before="0" w:beforeAutospacing="0" w:after="0" w:afterAutospacing="0" w:line="240" w:lineRule="auto"/>
              <w:jc w:val="both"/>
              <w:textAlignment w:val="baseline"/>
              <w:rPr>
                <w:rFonts w:cs="Times New Roman"/>
                <w:color w:val="000000"/>
              </w:rPr>
            </w:pPr>
            <w:r w:rsidRPr="00C31C08">
              <w:rPr>
                <w:rFonts w:cs="Times New Roman"/>
                <w:color w:val="000000"/>
              </w:rPr>
              <w:t>Проверить корпус канцелярского ножа из пластика или металла, во избежание трещин и заусениц; закручивающийся болт на корпусе инструмента, который позволяет зафиксировать выдвинутое лезвие или наоборот спрятать его.</w:t>
            </w:r>
          </w:p>
          <w:p w14:paraId="57745280" w14:textId="77777777" w:rsidR="00C83246" w:rsidRPr="00C31C08" w:rsidRDefault="00C83246" w:rsidP="00C31C08">
            <w:pPr>
              <w:pStyle w:val="afb"/>
              <w:shd w:val="clear" w:color="auto" w:fill="FFFFFF"/>
              <w:spacing w:before="0" w:beforeAutospacing="0" w:after="0" w:afterAutospacing="0" w:line="240" w:lineRule="auto"/>
              <w:jc w:val="both"/>
              <w:textAlignment w:val="baseline"/>
              <w:rPr>
                <w:rFonts w:cs="Times New Roman"/>
                <w:color w:val="000000"/>
              </w:rPr>
            </w:pPr>
            <w:r w:rsidRPr="00C31C08">
              <w:rPr>
                <w:rFonts w:cs="Times New Roman"/>
                <w:color w:val="000000"/>
              </w:rPr>
              <w:lastRenderedPageBreak/>
              <w:t>Работа без перчаток.</w:t>
            </w:r>
          </w:p>
        </w:tc>
      </w:tr>
      <w:tr w:rsidR="00C83246" w:rsidRPr="00C31C08" w14:paraId="2B9352DB" w14:textId="77777777" w:rsidTr="00C31C08">
        <w:tc>
          <w:tcPr>
            <w:tcW w:w="1438" w:type="pct"/>
            <w:shd w:val="clear" w:color="auto" w:fill="auto"/>
          </w:tcPr>
          <w:p w14:paraId="715213B0" w14:textId="77777777" w:rsidR="00C83246" w:rsidRPr="00C31C08" w:rsidRDefault="00C83246" w:rsidP="00C31C08">
            <w:pPr>
              <w:spacing w:line="240" w:lineRule="auto"/>
              <w:jc w:val="both"/>
              <w:rPr>
                <w:rFonts w:eastAsia="Times New Roman" w:cs="Times New Roman"/>
                <w:color w:val="000000"/>
              </w:rPr>
            </w:pPr>
            <w:proofErr w:type="spellStart"/>
            <w:r w:rsidRPr="00C31C08">
              <w:rPr>
                <w:rFonts w:eastAsia="Times New Roman" w:cs="Times New Roman"/>
                <w:color w:val="000000"/>
              </w:rPr>
              <w:lastRenderedPageBreak/>
              <w:t>Термопистолет</w:t>
            </w:r>
            <w:proofErr w:type="spellEnd"/>
          </w:p>
        </w:tc>
        <w:tc>
          <w:tcPr>
            <w:tcW w:w="3562" w:type="pct"/>
            <w:shd w:val="clear" w:color="auto" w:fill="auto"/>
          </w:tcPr>
          <w:p w14:paraId="74CA2F4F" w14:textId="77777777" w:rsidR="00C83246" w:rsidRPr="00C31C08" w:rsidRDefault="00C83246" w:rsidP="00C31C08">
            <w:pPr>
              <w:pStyle w:val="afb"/>
              <w:shd w:val="clear" w:color="auto" w:fill="FFFFFF"/>
              <w:spacing w:before="0" w:beforeAutospacing="0" w:after="0" w:afterAutospacing="0" w:line="240" w:lineRule="auto"/>
              <w:jc w:val="both"/>
              <w:textAlignment w:val="baseline"/>
              <w:rPr>
                <w:rFonts w:cs="Times New Roman"/>
                <w:color w:val="000000"/>
              </w:rPr>
            </w:pPr>
            <w:r w:rsidRPr="00C31C08">
              <w:rPr>
                <w:rFonts w:cs="Times New Roman"/>
                <w:color w:val="000000"/>
              </w:rPr>
              <w:t xml:space="preserve">Проверить на наличие трещин корпуса </w:t>
            </w:r>
            <w:proofErr w:type="spellStart"/>
            <w:r w:rsidRPr="00C31C08">
              <w:rPr>
                <w:rFonts w:cs="Times New Roman"/>
                <w:color w:val="000000"/>
              </w:rPr>
              <w:t>термопистолета</w:t>
            </w:r>
            <w:proofErr w:type="spellEnd"/>
            <w:r w:rsidRPr="00C31C08">
              <w:rPr>
                <w:rFonts w:cs="Times New Roman"/>
                <w:color w:val="000000"/>
              </w:rPr>
              <w:t xml:space="preserve">, целостность шнура, четкой фиксации сопла (носика пистолета), плавность работы курка. </w:t>
            </w:r>
          </w:p>
          <w:p w14:paraId="0B85EAF4" w14:textId="77777777" w:rsidR="00C83246" w:rsidRPr="00C31C08" w:rsidRDefault="00C83246" w:rsidP="00C31C08">
            <w:pPr>
              <w:pStyle w:val="afb"/>
              <w:shd w:val="clear" w:color="auto" w:fill="FFFFFF"/>
              <w:spacing w:before="0" w:beforeAutospacing="0" w:after="0" w:afterAutospacing="0" w:line="240" w:lineRule="auto"/>
              <w:jc w:val="both"/>
              <w:textAlignment w:val="baseline"/>
              <w:rPr>
                <w:rFonts w:cs="Times New Roman"/>
                <w:color w:val="000000"/>
              </w:rPr>
            </w:pPr>
            <w:r w:rsidRPr="00C31C08">
              <w:rPr>
                <w:rFonts w:cs="Times New Roman"/>
                <w:color w:val="000000"/>
              </w:rPr>
              <w:t xml:space="preserve">Необходимо зафиксировать клеевой стержень, для проверки соответствия его диаметра с отверстием </w:t>
            </w:r>
            <w:proofErr w:type="spellStart"/>
            <w:r w:rsidRPr="00C31C08">
              <w:rPr>
                <w:rFonts w:cs="Times New Roman"/>
                <w:color w:val="000000"/>
              </w:rPr>
              <w:t>термопистолета</w:t>
            </w:r>
            <w:proofErr w:type="spellEnd"/>
            <w:r w:rsidRPr="00C31C08">
              <w:rPr>
                <w:rFonts w:cs="Times New Roman"/>
                <w:color w:val="000000"/>
              </w:rPr>
              <w:t xml:space="preserve">. </w:t>
            </w:r>
          </w:p>
        </w:tc>
      </w:tr>
      <w:tr w:rsidR="00C83246" w:rsidRPr="00C31C08" w14:paraId="7E55A3EA" w14:textId="77777777" w:rsidTr="00C31C08">
        <w:tc>
          <w:tcPr>
            <w:tcW w:w="1438" w:type="pct"/>
            <w:shd w:val="clear" w:color="auto" w:fill="auto"/>
          </w:tcPr>
          <w:p w14:paraId="4DDE6896" w14:textId="77777777" w:rsidR="00C83246" w:rsidRPr="00C31C08" w:rsidRDefault="00C83246" w:rsidP="00C31C08">
            <w:pPr>
              <w:spacing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31C08">
              <w:rPr>
                <w:rFonts w:eastAsia="Times New Roman" w:cs="Times New Roman"/>
                <w:color w:val="000000"/>
              </w:rPr>
              <w:t>Мебельный степлер</w:t>
            </w:r>
          </w:p>
          <w:p w14:paraId="685F11D7" w14:textId="77777777" w:rsidR="00C83246" w:rsidRPr="00C31C08" w:rsidRDefault="00C83246" w:rsidP="00C31C08">
            <w:pPr>
              <w:spacing w:line="240" w:lineRule="auto"/>
              <w:jc w:val="both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562" w:type="pct"/>
            <w:shd w:val="clear" w:color="auto" w:fill="auto"/>
          </w:tcPr>
          <w:p w14:paraId="223C4CA9" w14:textId="77777777" w:rsidR="00C83246" w:rsidRPr="00C31C08" w:rsidDel="00D7505B" w:rsidRDefault="00C83246" w:rsidP="00C31C08">
            <w:pPr>
              <w:pStyle w:val="afb"/>
              <w:shd w:val="clear" w:color="auto" w:fill="FFFFFF"/>
              <w:spacing w:before="0" w:beforeAutospacing="0" w:after="0" w:afterAutospacing="0" w:line="240" w:lineRule="auto"/>
              <w:jc w:val="both"/>
              <w:textAlignment w:val="baseline"/>
              <w:rPr>
                <w:rFonts w:cs="Times New Roman"/>
                <w:color w:val="000000"/>
              </w:rPr>
            </w:pPr>
            <w:r w:rsidRPr="00C31C08">
              <w:rPr>
                <w:rFonts w:cs="Times New Roman"/>
                <w:color w:val="000000"/>
              </w:rPr>
              <w:t xml:space="preserve">Проверить корпус мебельного степлера во избежание трещин и заусениц; плавность работы рукояти взведения; работу винта регулировки усилия боевой пружины; движение фиксатора </w:t>
            </w:r>
            <w:proofErr w:type="spellStart"/>
            <w:r w:rsidRPr="00C31C08">
              <w:rPr>
                <w:rFonts w:cs="Times New Roman"/>
                <w:color w:val="000000"/>
              </w:rPr>
              <w:t>досылателя</w:t>
            </w:r>
            <w:proofErr w:type="spellEnd"/>
            <w:r w:rsidRPr="00C31C08">
              <w:rPr>
                <w:rFonts w:cs="Times New Roman"/>
                <w:color w:val="000000"/>
              </w:rPr>
              <w:t>.</w:t>
            </w:r>
          </w:p>
        </w:tc>
      </w:tr>
      <w:tr w:rsidR="00C83246" w:rsidRPr="00C31C08" w14:paraId="48F1C6EC" w14:textId="77777777" w:rsidTr="00C31C08">
        <w:tc>
          <w:tcPr>
            <w:tcW w:w="1438" w:type="pct"/>
            <w:shd w:val="clear" w:color="auto" w:fill="auto"/>
          </w:tcPr>
          <w:p w14:paraId="367E54E0" w14:textId="77777777" w:rsidR="00C83246" w:rsidRPr="00C31C08" w:rsidRDefault="00C83246" w:rsidP="00C31C08">
            <w:pPr>
              <w:spacing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31C08">
              <w:rPr>
                <w:rFonts w:eastAsia="Times New Roman" w:cs="Times New Roman"/>
                <w:color w:val="000000"/>
              </w:rPr>
              <w:t xml:space="preserve">При </w:t>
            </w:r>
            <w:proofErr w:type="gramStart"/>
            <w:r w:rsidRPr="00C31C08">
              <w:rPr>
                <w:rFonts w:eastAsia="Times New Roman" w:cs="Times New Roman"/>
                <w:color w:val="000000"/>
              </w:rPr>
              <w:t>окрашивании  валиком</w:t>
            </w:r>
            <w:proofErr w:type="gramEnd"/>
            <w:r w:rsidRPr="00C31C08">
              <w:rPr>
                <w:rFonts w:eastAsia="Times New Roman" w:cs="Times New Roman"/>
                <w:color w:val="000000"/>
              </w:rPr>
              <w:t xml:space="preserve">  </w:t>
            </w:r>
          </w:p>
        </w:tc>
        <w:tc>
          <w:tcPr>
            <w:tcW w:w="3562" w:type="pct"/>
            <w:shd w:val="clear" w:color="auto" w:fill="auto"/>
          </w:tcPr>
          <w:p w14:paraId="278ADB6F" w14:textId="77777777" w:rsidR="00C83246" w:rsidRPr="00C31C08" w:rsidRDefault="00C83246" w:rsidP="00C31C08">
            <w:pPr>
              <w:pStyle w:val="afb"/>
              <w:shd w:val="clear" w:color="auto" w:fill="FFFFFF"/>
              <w:spacing w:before="0" w:beforeAutospacing="0" w:after="0" w:afterAutospacing="0" w:line="240" w:lineRule="auto"/>
              <w:jc w:val="both"/>
              <w:textAlignment w:val="baseline"/>
              <w:rPr>
                <w:rFonts w:cs="Times New Roman"/>
                <w:color w:val="000000"/>
              </w:rPr>
            </w:pPr>
            <w:r w:rsidRPr="00C31C08">
              <w:rPr>
                <w:rFonts w:cs="Times New Roman"/>
                <w:color w:val="000000"/>
              </w:rPr>
              <w:t xml:space="preserve">Работа в резиновых перчатках. </w:t>
            </w:r>
          </w:p>
          <w:p w14:paraId="151104CC" w14:textId="77777777" w:rsidR="00C83246" w:rsidRPr="00C31C08" w:rsidRDefault="00C83246" w:rsidP="00C31C08">
            <w:pPr>
              <w:pStyle w:val="afb"/>
              <w:shd w:val="clear" w:color="auto" w:fill="FFFFFF"/>
              <w:spacing w:before="0" w:beforeAutospacing="0" w:after="0" w:afterAutospacing="0" w:line="240" w:lineRule="auto"/>
              <w:jc w:val="both"/>
              <w:textAlignment w:val="baseline"/>
              <w:rPr>
                <w:rFonts w:cs="Times New Roman"/>
                <w:color w:val="000000"/>
              </w:rPr>
            </w:pPr>
            <w:r w:rsidRPr="00C31C08">
              <w:rPr>
                <w:rFonts w:cs="Times New Roman"/>
                <w:color w:val="000000"/>
              </w:rPr>
              <w:t xml:space="preserve">Рекомендуется надеть защитные очки (на оценку это влиять не будет). </w:t>
            </w:r>
          </w:p>
        </w:tc>
      </w:tr>
      <w:tr w:rsidR="00C83246" w:rsidRPr="00C31C08" w14:paraId="6594CFB2" w14:textId="77777777" w:rsidTr="00C31C08">
        <w:tc>
          <w:tcPr>
            <w:tcW w:w="1438" w:type="pct"/>
            <w:shd w:val="clear" w:color="auto" w:fill="auto"/>
          </w:tcPr>
          <w:p w14:paraId="7E692A24" w14:textId="77777777" w:rsidR="00C83246" w:rsidRPr="00C31C08" w:rsidRDefault="00C83246" w:rsidP="00C31C08">
            <w:pPr>
              <w:spacing w:line="240" w:lineRule="auto"/>
              <w:rPr>
                <w:rFonts w:eastAsia="Times New Roman" w:cs="Times New Roman"/>
                <w:color w:val="000000"/>
              </w:rPr>
            </w:pPr>
            <w:r w:rsidRPr="00C31C08">
              <w:rPr>
                <w:rFonts w:eastAsia="Times New Roman" w:cs="Times New Roman"/>
                <w:color w:val="000000"/>
              </w:rPr>
              <w:t xml:space="preserve">При </w:t>
            </w:r>
            <w:proofErr w:type="gramStart"/>
            <w:r w:rsidRPr="00C31C08">
              <w:rPr>
                <w:rFonts w:eastAsia="Times New Roman" w:cs="Times New Roman"/>
                <w:color w:val="000000"/>
              </w:rPr>
              <w:t>работе  и</w:t>
            </w:r>
            <w:proofErr w:type="gramEnd"/>
            <w:r w:rsidRPr="00C31C08">
              <w:rPr>
                <w:rFonts w:eastAsia="Times New Roman" w:cs="Times New Roman"/>
                <w:color w:val="000000"/>
              </w:rPr>
              <w:t xml:space="preserve"> соприкосновении с краской  </w:t>
            </w:r>
          </w:p>
        </w:tc>
        <w:tc>
          <w:tcPr>
            <w:tcW w:w="3562" w:type="pct"/>
            <w:shd w:val="clear" w:color="auto" w:fill="auto"/>
          </w:tcPr>
          <w:p w14:paraId="2382A230" w14:textId="77777777" w:rsidR="00C83246" w:rsidRPr="00C31C08" w:rsidRDefault="00C83246" w:rsidP="00C31C08">
            <w:pPr>
              <w:spacing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31C08">
              <w:rPr>
                <w:rFonts w:eastAsia="Times New Roman" w:cs="Times New Roman"/>
                <w:color w:val="000000"/>
              </w:rPr>
              <w:t>Работа в резиновых перчатках.</w:t>
            </w:r>
          </w:p>
        </w:tc>
      </w:tr>
    </w:tbl>
    <w:p w14:paraId="18F0CBB7" w14:textId="77777777" w:rsidR="00C83246" w:rsidRPr="002417B8" w:rsidRDefault="002417B8" w:rsidP="00C31C08">
      <w:pPr>
        <w:pStyle w:val="af6"/>
        <w:numPr>
          <w:ilvl w:val="0"/>
          <w:numId w:val="12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и</w:t>
      </w:r>
      <w:r w:rsidR="00C83246" w:rsidRPr="002417B8">
        <w:rPr>
          <w:rFonts w:eastAsia="Times New Roman" w:cs="Times New Roman"/>
          <w:color w:val="000000"/>
          <w:sz w:val="28"/>
          <w:szCs w:val="28"/>
        </w:rPr>
        <w:t>нструмент и оборудование, не разрешенное к самостоятельному использованию, к выполнению конкурсных заданий подготавливает уполномоченный Эксперт, конкурсанты могут принимать посильное участие в подготовке под непосредственным руководством и в присутствии Эксперта.</w:t>
      </w:r>
    </w:p>
    <w:p w14:paraId="68C3DC1B" w14:textId="77777777" w:rsidR="00C83246" w:rsidRPr="00C31C08" w:rsidRDefault="00C83246" w:rsidP="00C31C08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31C08">
        <w:rPr>
          <w:rFonts w:eastAsia="Times New Roman" w:cs="Times New Roman"/>
          <w:color w:val="000000"/>
          <w:sz w:val="28"/>
          <w:szCs w:val="28"/>
        </w:rPr>
        <w:t>4.1.4</w:t>
      </w:r>
      <w:r w:rsidR="002417B8" w:rsidRPr="00C31C08">
        <w:rPr>
          <w:rFonts w:eastAsia="Times New Roman" w:cs="Times New Roman"/>
          <w:color w:val="000000"/>
          <w:sz w:val="28"/>
          <w:szCs w:val="28"/>
        </w:rPr>
        <w:t xml:space="preserve"> в</w:t>
      </w:r>
      <w:r w:rsidRPr="00C31C08">
        <w:rPr>
          <w:rFonts w:eastAsia="Times New Roman" w:cs="Times New Roman"/>
          <w:color w:val="000000"/>
          <w:sz w:val="28"/>
          <w:szCs w:val="28"/>
        </w:rPr>
        <w:t xml:space="preserve"> день проведения конкурса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3CDFF397" w14:textId="77777777" w:rsidR="00C83246" w:rsidRPr="002417B8" w:rsidRDefault="002417B8" w:rsidP="00C31C08">
      <w:pPr>
        <w:pStyle w:val="af6"/>
        <w:numPr>
          <w:ilvl w:val="0"/>
          <w:numId w:val="14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="00C83246" w:rsidRPr="002417B8">
        <w:rPr>
          <w:rFonts w:eastAsia="Times New Roman" w:cs="Times New Roman"/>
          <w:color w:val="000000"/>
          <w:sz w:val="28"/>
          <w:szCs w:val="28"/>
        </w:rPr>
        <w:t xml:space="preserve">ривести в порядок рабочую специальную одежду и обувь: застегнуть обшлага рукавов; заправить одежду и застегнуть ее на все пуговицы; надеть головной убор (по желанию участника); собрать аккуратно волосы; снять кольца, украшения, серьги длинные, цепочки; подготовить рукавицы (перчатки); защитные очки, беруши и респиратор. </w:t>
      </w:r>
    </w:p>
    <w:p w14:paraId="7690C464" w14:textId="77777777" w:rsidR="00C83246" w:rsidRPr="002417B8" w:rsidRDefault="00C83246" w:rsidP="00C31C08">
      <w:pPr>
        <w:pStyle w:val="af6"/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17B8">
        <w:rPr>
          <w:rFonts w:eastAsia="Times New Roman" w:cs="Times New Roman"/>
          <w:color w:val="000000"/>
          <w:sz w:val="28"/>
          <w:szCs w:val="28"/>
        </w:rPr>
        <w:t>4.1.5</w:t>
      </w:r>
      <w:r w:rsidR="002417B8">
        <w:rPr>
          <w:rFonts w:eastAsia="Times New Roman" w:cs="Times New Roman"/>
          <w:color w:val="000000"/>
          <w:sz w:val="28"/>
          <w:szCs w:val="28"/>
        </w:rPr>
        <w:t xml:space="preserve"> е</w:t>
      </w:r>
      <w:r w:rsidRPr="002417B8">
        <w:rPr>
          <w:rFonts w:eastAsia="Times New Roman" w:cs="Times New Roman"/>
          <w:color w:val="000000"/>
          <w:sz w:val="28"/>
          <w:szCs w:val="28"/>
        </w:rPr>
        <w:t>жедневно, перед началом выполнения конкурсного задания, в процессе подготовки рабочего места:</w:t>
      </w:r>
    </w:p>
    <w:p w14:paraId="2ACB16AF" w14:textId="77777777" w:rsidR="00C83246" w:rsidRPr="002417B8" w:rsidRDefault="00C83246" w:rsidP="00C31C08">
      <w:pPr>
        <w:pStyle w:val="af6"/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17B8">
        <w:rPr>
          <w:rFonts w:eastAsia="Times New Roman" w:cs="Times New Roman"/>
          <w:color w:val="000000"/>
          <w:sz w:val="28"/>
          <w:szCs w:val="28"/>
        </w:rPr>
        <w:t>- осмотреть и привести в порядок рабочее место, средства индивидуальной защиты;</w:t>
      </w:r>
    </w:p>
    <w:p w14:paraId="4C31EFD8" w14:textId="77777777" w:rsidR="00C83246" w:rsidRPr="002417B8" w:rsidRDefault="00C83246" w:rsidP="00C31C08">
      <w:pPr>
        <w:pStyle w:val="af6"/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17B8">
        <w:rPr>
          <w:rFonts w:eastAsia="Times New Roman" w:cs="Times New Roman"/>
          <w:color w:val="000000"/>
          <w:sz w:val="28"/>
          <w:szCs w:val="28"/>
        </w:rPr>
        <w:t>- убедиться в достаточности освещенности;</w:t>
      </w:r>
    </w:p>
    <w:p w14:paraId="32CB1B1E" w14:textId="77777777" w:rsidR="00C83246" w:rsidRPr="002417B8" w:rsidRDefault="00C83246" w:rsidP="00C31C08">
      <w:pPr>
        <w:pStyle w:val="af6"/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17B8">
        <w:rPr>
          <w:rFonts w:eastAsia="Times New Roman" w:cs="Times New Roman"/>
          <w:color w:val="000000"/>
          <w:sz w:val="28"/>
          <w:szCs w:val="28"/>
        </w:rPr>
        <w:lastRenderedPageBreak/>
        <w:t>- проверить (визуально) правильность подключения инструмента и оборудования в электросеть;</w:t>
      </w:r>
    </w:p>
    <w:p w14:paraId="34DC2C16" w14:textId="77777777" w:rsidR="00C83246" w:rsidRPr="002417B8" w:rsidRDefault="00C83246" w:rsidP="00C31C08">
      <w:pPr>
        <w:pStyle w:val="af6"/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17B8">
        <w:rPr>
          <w:rFonts w:eastAsia="Times New Roman" w:cs="Times New Roman"/>
          <w:color w:val="000000"/>
          <w:sz w:val="28"/>
          <w:szCs w:val="28"/>
        </w:rP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7D9407D4" w14:textId="77777777" w:rsidR="001A206B" w:rsidRPr="002417B8" w:rsidRDefault="00C83246" w:rsidP="00C31C08">
      <w:pPr>
        <w:pStyle w:val="af6"/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17B8">
        <w:rPr>
          <w:rFonts w:eastAsia="Times New Roman" w:cs="Times New Roman"/>
          <w:color w:val="000000"/>
          <w:sz w:val="28"/>
          <w:szCs w:val="28"/>
        </w:rPr>
        <w:t>4.1.6</w:t>
      </w:r>
      <w:r w:rsidR="00C31C08">
        <w:rPr>
          <w:rFonts w:eastAsia="Times New Roman" w:cs="Times New Roman"/>
          <w:color w:val="000000"/>
          <w:sz w:val="28"/>
          <w:szCs w:val="28"/>
        </w:rPr>
        <w:t>.</w:t>
      </w:r>
      <w:r w:rsidRPr="002417B8">
        <w:rPr>
          <w:rFonts w:eastAsia="Times New Roman" w:cs="Times New Roman"/>
          <w:color w:val="000000"/>
          <w:sz w:val="28"/>
          <w:szCs w:val="28"/>
        </w:rPr>
        <w:t xml:space="preserve">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32FD46EE" w14:textId="77777777" w:rsidR="001A206B" w:rsidRDefault="00A8114D" w:rsidP="00C31C0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</w:t>
      </w:r>
      <w:r w:rsidR="002417B8">
        <w:rPr>
          <w:rFonts w:eastAsia="Times New Roman" w:cs="Times New Roman"/>
          <w:color w:val="000000"/>
          <w:sz w:val="28"/>
          <w:szCs w:val="28"/>
        </w:rPr>
        <w:t>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3996D621" w14:textId="77777777" w:rsidR="001A206B" w:rsidRDefault="001A206B" w:rsidP="00C31C0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3dy6vkm"/>
      <w:bookmarkEnd w:id="5"/>
    </w:p>
    <w:p w14:paraId="6AA17645" w14:textId="77777777" w:rsidR="001A206B" w:rsidRDefault="00A8114D" w:rsidP="00C31C08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4F431D71" w14:textId="77777777" w:rsidR="002417B8" w:rsidRPr="002417B8" w:rsidRDefault="00A8114D" w:rsidP="00C31C0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tbl>
      <w:tblPr>
        <w:tblW w:w="489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5"/>
        <w:gridCol w:w="7093"/>
      </w:tblGrid>
      <w:tr w:rsidR="002417B8" w:rsidRPr="00C31C08" w14:paraId="6F2E8D77" w14:textId="77777777" w:rsidTr="0065400E">
        <w:trPr>
          <w:tblHeader/>
        </w:trPr>
        <w:tc>
          <w:tcPr>
            <w:tcW w:w="1214" w:type="pct"/>
            <w:shd w:val="clear" w:color="auto" w:fill="auto"/>
            <w:vAlign w:val="center"/>
          </w:tcPr>
          <w:p w14:paraId="5CCD52DD" w14:textId="77777777" w:rsidR="002417B8" w:rsidRPr="00C31C08" w:rsidRDefault="002417B8" w:rsidP="00C31C08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C31C08">
              <w:rPr>
                <w:rFonts w:eastAsia="Times New Roman" w:cs="Times New Roman"/>
                <w:b/>
                <w:color w:val="000000"/>
              </w:rPr>
              <w:t>Наименование инструмента/ оборудования</w:t>
            </w:r>
          </w:p>
        </w:tc>
        <w:tc>
          <w:tcPr>
            <w:tcW w:w="3786" w:type="pct"/>
            <w:shd w:val="clear" w:color="auto" w:fill="auto"/>
            <w:vAlign w:val="center"/>
          </w:tcPr>
          <w:p w14:paraId="4BF0C7D1" w14:textId="77777777" w:rsidR="002417B8" w:rsidRPr="00C31C08" w:rsidRDefault="002417B8" w:rsidP="00C31C08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C31C08">
              <w:rPr>
                <w:rFonts w:eastAsia="Times New Roman" w:cs="Times New Roman"/>
                <w:b/>
                <w:color w:val="000000"/>
              </w:rPr>
              <w:t>Требования безопасности</w:t>
            </w:r>
          </w:p>
        </w:tc>
      </w:tr>
      <w:tr w:rsidR="002417B8" w:rsidRPr="00C31C08" w14:paraId="228E03C2" w14:textId="77777777" w:rsidTr="0065400E">
        <w:tc>
          <w:tcPr>
            <w:tcW w:w="1214" w:type="pct"/>
            <w:shd w:val="clear" w:color="auto" w:fill="auto"/>
          </w:tcPr>
          <w:p w14:paraId="67F607B0" w14:textId="77777777" w:rsidR="002417B8" w:rsidRPr="00C31C08" w:rsidRDefault="002417B8" w:rsidP="00C31C08">
            <w:pPr>
              <w:spacing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31C08">
              <w:rPr>
                <w:rFonts w:eastAsia="Times New Roman" w:cs="Times New Roman"/>
                <w:color w:val="000000"/>
              </w:rPr>
              <w:t>Электрический лобзик</w:t>
            </w:r>
          </w:p>
        </w:tc>
        <w:tc>
          <w:tcPr>
            <w:tcW w:w="3786" w:type="pct"/>
            <w:shd w:val="clear" w:color="auto" w:fill="auto"/>
          </w:tcPr>
          <w:p w14:paraId="6491D5B5" w14:textId="77777777" w:rsidR="002417B8" w:rsidRPr="00C31C08" w:rsidRDefault="002417B8" w:rsidP="00C31C08">
            <w:pPr>
              <w:spacing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31C08">
              <w:rPr>
                <w:rFonts w:eastAsia="Times New Roman" w:cs="Times New Roman"/>
                <w:color w:val="000000"/>
              </w:rPr>
              <w:t xml:space="preserve">Перед началом работы осмотреть лобзик и убедиться в его комплектности и отсутствии внешних повреждений. </w:t>
            </w:r>
          </w:p>
          <w:p w14:paraId="49C07ABD" w14:textId="77777777" w:rsidR="002417B8" w:rsidRPr="00C31C08" w:rsidRDefault="002417B8" w:rsidP="00C31C08">
            <w:pPr>
              <w:spacing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31C08">
              <w:rPr>
                <w:rFonts w:eastAsia="Times New Roman" w:cs="Times New Roman"/>
                <w:color w:val="000000"/>
              </w:rPr>
              <w:t>Проверить электропривод, расположенный в пластиковом корпусе, редуктор и кривошипно-шатунный механизм, создающий возвратно-поступательные движения.</w:t>
            </w:r>
          </w:p>
          <w:p w14:paraId="78317368" w14:textId="77777777" w:rsidR="002417B8" w:rsidRPr="00C31C08" w:rsidRDefault="002417B8" w:rsidP="00C31C08">
            <w:pPr>
              <w:spacing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31C08">
              <w:rPr>
                <w:rFonts w:eastAsia="Times New Roman" w:cs="Times New Roman"/>
                <w:color w:val="000000"/>
              </w:rPr>
              <w:t>Перед установкой пилки всегда очищать пилку и замок крепления пилки. Опилки и другие инородные предметы могут быть причиной неудовлетворительного закрепления пилки, что в свою очередь может привести к ее поломке, а также к несчастному случаю.</w:t>
            </w:r>
          </w:p>
          <w:p w14:paraId="1C255951" w14:textId="77777777" w:rsidR="002417B8" w:rsidRPr="00C31C08" w:rsidRDefault="002417B8" w:rsidP="00C31C08">
            <w:pPr>
              <w:spacing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31C08">
              <w:rPr>
                <w:rFonts w:eastAsia="Times New Roman" w:cs="Times New Roman"/>
                <w:color w:val="000000"/>
              </w:rPr>
              <w:t>При установке пилки следить за тем, чтобы её торец входил в паз опорного ролика.</w:t>
            </w:r>
          </w:p>
          <w:p w14:paraId="5FE027B4" w14:textId="77777777" w:rsidR="002417B8" w:rsidRPr="00C31C08" w:rsidRDefault="002417B8" w:rsidP="00C31C08">
            <w:pPr>
              <w:spacing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31C08">
              <w:rPr>
                <w:rFonts w:eastAsia="Times New Roman" w:cs="Times New Roman"/>
                <w:color w:val="000000"/>
              </w:rPr>
              <w:t>Убедиться в том, что при работе пилка не будет касаться пола, верстака и других предметов.</w:t>
            </w:r>
          </w:p>
          <w:p w14:paraId="356015D5" w14:textId="77777777" w:rsidR="002417B8" w:rsidRPr="00C31C08" w:rsidRDefault="002417B8" w:rsidP="00C31C08">
            <w:pPr>
              <w:spacing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31C08">
              <w:rPr>
                <w:rFonts w:eastAsia="Times New Roman" w:cs="Times New Roman"/>
                <w:color w:val="000000"/>
              </w:rPr>
              <w:t>Перед включением электролобзика убедиться в том, что пилка не касается поверхности образца.</w:t>
            </w:r>
          </w:p>
          <w:p w14:paraId="4232665E" w14:textId="77777777" w:rsidR="002417B8" w:rsidRPr="00C31C08" w:rsidRDefault="002417B8" w:rsidP="00C31C08">
            <w:pPr>
              <w:spacing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31C08">
              <w:rPr>
                <w:rFonts w:eastAsia="Times New Roman" w:cs="Times New Roman"/>
                <w:color w:val="000000"/>
              </w:rPr>
              <w:lastRenderedPageBreak/>
              <w:t>Надеть защитные очки, беруши, защитную маску. Работа без перчаток.</w:t>
            </w:r>
          </w:p>
        </w:tc>
      </w:tr>
      <w:tr w:rsidR="002417B8" w:rsidRPr="00C31C08" w14:paraId="7FBD31EB" w14:textId="77777777" w:rsidTr="0065400E">
        <w:tc>
          <w:tcPr>
            <w:tcW w:w="1214" w:type="pct"/>
            <w:shd w:val="clear" w:color="auto" w:fill="auto"/>
          </w:tcPr>
          <w:p w14:paraId="3D32FAA0" w14:textId="77777777" w:rsidR="002417B8" w:rsidRPr="00C31C08" w:rsidRDefault="002417B8" w:rsidP="00C31C08">
            <w:pPr>
              <w:spacing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31C08">
              <w:rPr>
                <w:rFonts w:eastAsia="Times New Roman" w:cs="Times New Roman"/>
                <w:color w:val="000000"/>
              </w:rPr>
              <w:lastRenderedPageBreak/>
              <w:t>Дрель-шуруповерт</w:t>
            </w:r>
          </w:p>
        </w:tc>
        <w:tc>
          <w:tcPr>
            <w:tcW w:w="3786" w:type="pct"/>
            <w:shd w:val="clear" w:color="auto" w:fill="auto"/>
          </w:tcPr>
          <w:p w14:paraId="67C59B19" w14:textId="77777777" w:rsidR="002417B8" w:rsidRPr="00C31C08" w:rsidRDefault="002417B8" w:rsidP="00C31C08">
            <w:pPr>
              <w:spacing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31C08">
              <w:rPr>
                <w:rFonts w:eastAsia="Times New Roman" w:cs="Times New Roman"/>
                <w:color w:val="000000"/>
              </w:rPr>
              <w:t xml:space="preserve">Перед началом работы осмотреть дрель-шуруповерт и убедиться в его комплектности и отсутствии внешних повреждений. </w:t>
            </w:r>
          </w:p>
          <w:p w14:paraId="22DBF928" w14:textId="77777777" w:rsidR="002417B8" w:rsidRPr="00C31C08" w:rsidRDefault="002417B8" w:rsidP="00C31C08">
            <w:pPr>
              <w:spacing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31C08">
              <w:rPr>
                <w:rFonts w:eastAsia="Times New Roman" w:cs="Times New Roman"/>
                <w:color w:val="000000"/>
              </w:rPr>
              <w:t>Проверить дрель-шуруповерт на отсутствие заклинивания вращающихся деталей, работу клавиши «включения/выключения» («ON/OFF»); регулировки инструмента, а также на отсутствие деформаций рабочих частей, которые могут влиять на неправильную работу электроинструмента.</w:t>
            </w:r>
          </w:p>
          <w:p w14:paraId="6BF23CA9" w14:textId="77777777" w:rsidR="002417B8" w:rsidRPr="00C31C08" w:rsidRDefault="002417B8" w:rsidP="00C31C08">
            <w:pPr>
              <w:spacing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31C08">
              <w:rPr>
                <w:rFonts w:eastAsia="Times New Roman" w:cs="Times New Roman"/>
                <w:color w:val="000000"/>
              </w:rPr>
              <w:t>Убедиться, что электрический провод не перекручен.</w:t>
            </w:r>
          </w:p>
          <w:p w14:paraId="470E0406" w14:textId="77777777" w:rsidR="002417B8" w:rsidRPr="00C31C08" w:rsidRDefault="002417B8" w:rsidP="00C31C08">
            <w:pPr>
              <w:spacing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31C08">
              <w:rPr>
                <w:rFonts w:eastAsia="Times New Roman" w:cs="Times New Roman"/>
                <w:color w:val="000000"/>
              </w:rPr>
              <w:t>Надеть защитные очки, беруши, защитную маску. Работа без перчаток.</w:t>
            </w:r>
          </w:p>
        </w:tc>
      </w:tr>
      <w:tr w:rsidR="002417B8" w:rsidRPr="00C31C08" w14:paraId="4D8818A9" w14:textId="77777777" w:rsidTr="0065400E">
        <w:tc>
          <w:tcPr>
            <w:tcW w:w="1214" w:type="pct"/>
            <w:shd w:val="clear" w:color="auto" w:fill="auto"/>
          </w:tcPr>
          <w:p w14:paraId="1830F91D" w14:textId="77777777" w:rsidR="002417B8" w:rsidRPr="00C31C08" w:rsidRDefault="002417B8" w:rsidP="00C31C08">
            <w:pPr>
              <w:spacing w:line="240" w:lineRule="auto"/>
              <w:rPr>
                <w:rFonts w:eastAsia="Times New Roman" w:cs="Times New Roman"/>
                <w:color w:val="000000"/>
              </w:rPr>
            </w:pPr>
            <w:r w:rsidRPr="00C31C08">
              <w:rPr>
                <w:rFonts w:eastAsia="Times New Roman" w:cs="Times New Roman"/>
                <w:color w:val="000000"/>
              </w:rPr>
              <w:t>Ножовка по дереву</w:t>
            </w:r>
          </w:p>
        </w:tc>
        <w:tc>
          <w:tcPr>
            <w:tcW w:w="3786" w:type="pct"/>
            <w:shd w:val="clear" w:color="auto" w:fill="auto"/>
          </w:tcPr>
          <w:p w14:paraId="29D18103" w14:textId="77777777" w:rsidR="002417B8" w:rsidRPr="00C31C08" w:rsidRDefault="002417B8" w:rsidP="00C31C08">
            <w:pPr>
              <w:spacing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31C08">
              <w:rPr>
                <w:rFonts w:eastAsia="Times New Roman" w:cs="Times New Roman"/>
                <w:color w:val="000000"/>
              </w:rPr>
              <w:t xml:space="preserve">Проверить надежное крепление рукоятки с металлической пилкой; наличие всех зубьев, - отсутствие одного или нескольких зубьев на ножовке по дереву не только снижает производительность инструмента, но еще и делает его эксплуатацию небезопасной. </w:t>
            </w:r>
          </w:p>
          <w:p w14:paraId="654F21C2" w14:textId="77777777" w:rsidR="002417B8" w:rsidRPr="00C31C08" w:rsidRDefault="002417B8" w:rsidP="00C31C08">
            <w:pPr>
              <w:spacing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31C08">
              <w:rPr>
                <w:rFonts w:eastAsia="Times New Roman" w:cs="Times New Roman"/>
                <w:color w:val="000000"/>
              </w:rPr>
              <w:t>Надеть защитные очки, защитную маску</w:t>
            </w:r>
          </w:p>
          <w:p w14:paraId="27CF0F3B" w14:textId="77777777" w:rsidR="002417B8" w:rsidRPr="00C31C08" w:rsidRDefault="002417B8" w:rsidP="00C31C08">
            <w:pPr>
              <w:spacing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31C08">
              <w:rPr>
                <w:rFonts w:eastAsia="Times New Roman" w:cs="Times New Roman"/>
                <w:color w:val="000000"/>
              </w:rPr>
              <w:t>Работа без перчаток.</w:t>
            </w:r>
          </w:p>
        </w:tc>
      </w:tr>
      <w:tr w:rsidR="002417B8" w:rsidRPr="00C31C08" w14:paraId="2D139CAD" w14:textId="77777777" w:rsidTr="0065400E">
        <w:tc>
          <w:tcPr>
            <w:tcW w:w="1214" w:type="pct"/>
            <w:shd w:val="clear" w:color="auto" w:fill="auto"/>
          </w:tcPr>
          <w:p w14:paraId="7926D725" w14:textId="77777777" w:rsidR="002417B8" w:rsidRPr="00C31C08" w:rsidRDefault="002417B8" w:rsidP="00C31C08">
            <w:pPr>
              <w:spacing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31C08">
              <w:rPr>
                <w:rFonts w:eastAsia="Times New Roman" w:cs="Times New Roman"/>
                <w:color w:val="000000"/>
              </w:rPr>
              <w:t>Стремянка</w:t>
            </w:r>
          </w:p>
        </w:tc>
        <w:tc>
          <w:tcPr>
            <w:tcW w:w="3786" w:type="pct"/>
            <w:shd w:val="clear" w:color="auto" w:fill="auto"/>
          </w:tcPr>
          <w:p w14:paraId="621898C8" w14:textId="77777777" w:rsidR="002417B8" w:rsidRPr="00C31C08" w:rsidRDefault="002417B8" w:rsidP="00C31C08">
            <w:pPr>
              <w:spacing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31C08">
              <w:rPr>
                <w:rFonts w:eastAsia="Times New Roman" w:cs="Times New Roman"/>
                <w:color w:val="000000"/>
              </w:rPr>
              <w:t>Проверить надежность крепления основы стремянки и ступеней; приспособления (тетива), не позволяющие стремянке само</w:t>
            </w:r>
            <w:r w:rsidRPr="00C31C08">
              <w:rPr>
                <w:rFonts w:eastAsia="Times New Roman" w:cs="Times New Roman"/>
                <w:color w:val="000000"/>
              </w:rPr>
              <w:softHyphen/>
              <w:t>произвольно раздвигаться во время работы с неё; упоры в виде резиновых башмаков на нижних концах стремянки.</w:t>
            </w:r>
          </w:p>
          <w:p w14:paraId="64AA11B0" w14:textId="77777777" w:rsidR="002417B8" w:rsidRPr="00C31C08" w:rsidRDefault="002417B8" w:rsidP="00C31C08">
            <w:pPr>
              <w:spacing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31C08">
              <w:rPr>
                <w:rFonts w:eastAsia="Times New Roman" w:cs="Times New Roman"/>
                <w:color w:val="000000"/>
              </w:rPr>
              <w:t>Убедиться в отсутствии деформации узлов, трещин в металле, заусенцев, острых краев, нарушений крепления ступенек к тетивам;</w:t>
            </w:r>
          </w:p>
          <w:p w14:paraId="6B756F64" w14:textId="77777777" w:rsidR="002417B8" w:rsidRPr="00C31C08" w:rsidRDefault="002417B8" w:rsidP="00C31C08">
            <w:pPr>
              <w:spacing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31C08">
              <w:rPr>
                <w:rFonts w:eastAsia="Times New Roman" w:cs="Times New Roman"/>
                <w:color w:val="000000"/>
              </w:rPr>
              <w:t>При переноске стремянки по рабочей площадке (кроме витрины) она должна находиться в собранном состоянии. Для перемещения в витрине или около нее это правило не применяется.</w:t>
            </w:r>
          </w:p>
          <w:p w14:paraId="133F4318" w14:textId="77777777" w:rsidR="002417B8" w:rsidRPr="00C31C08" w:rsidRDefault="002417B8" w:rsidP="00C31C08">
            <w:pPr>
              <w:pStyle w:val="afb"/>
              <w:shd w:val="clear" w:color="auto" w:fill="FFFFFF"/>
              <w:spacing w:before="0" w:beforeAutospacing="0" w:after="0" w:afterAutospacing="0" w:line="240" w:lineRule="auto"/>
              <w:jc w:val="both"/>
              <w:textAlignment w:val="baseline"/>
              <w:rPr>
                <w:rFonts w:cs="Times New Roman"/>
                <w:color w:val="000000"/>
              </w:rPr>
            </w:pPr>
            <w:r w:rsidRPr="00C31C08">
              <w:rPr>
                <w:rFonts w:cs="Times New Roman"/>
                <w:color w:val="000000"/>
              </w:rPr>
              <w:t>Установить стремянку, проверив ее устойчивость.</w:t>
            </w:r>
          </w:p>
          <w:p w14:paraId="7CFDBB9E" w14:textId="77777777" w:rsidR="002417B8" w:rsidRPr="00C31C08" w:rsidRDefault="002417B8" w:rsidP="00C31C08">
            <w:pPr>
              <w:pStyle w:val="afb"/>
              <w:shd w:val="clear" w:color="auto" w:fill="FFFFFF"/>
              <w:spacing w:before="0" w:beforeAutospacing="0" w:after="0" w:afterAutospacing="0" w:line="240" w:lineRule="auto"/>
              <w:jc w:val="both"/>
              <w:textAlignment w:val="baseline"/>
              <w:rPr>
                <w:rFonts w:cs="Times New Roman"/>
                <w:color w:val="000000"/>
              </w:rPr>
            </w:pPr>
            <w:r w:rsidRPr="00C31C08">
              <w:rPr>
                <w:rFonts w:cs="Times New Roman"/>
                <w:color w:val="000000"/>
              </w:rPr>
              <w:t>Запрещается: устанавливать стремянку на край витрины (не менее 10-15 см.), сидеть на верхней ступени, работать на стремянке в бахилах.</w:t>
            </w:r>
          </w:p>
        </w:tc>
      </w:tr>
      <w:tr w:rsidR="002417B8" w:rsidRPr="00C31C08" w14:paraId="529A2A5A" w14:textId="77777777" w:rsidTr="0065400E">
        <w:tc>
          <w:tcPr>
            <w:tcW w:w="1214" w:type="pct"/>
            <w:shd w:val="clear" w:color="auto" w:fill="auto"/>
          </w:tcPr>
          <w:p w14:paraId="646E717C" w14:textId="77777777" w:rsidR="002417B8" w:rsidRPr="00C31C08" w:rsidRDefault="002417B8" w:rsidP="00C31C08">
            <w:pPr>
              <w:spacing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31C08">
              <w:rPr>
                <w:rFonts w:eastAsia="Times New Roman" w:cs="Times New Roman"/>
                <w:color w:val="000000"/>
              </w:rPr>
              <w:t>Отпариватель</w:t>
            </w:r>
          </w:p>
        </w:tc>
        <w:tc>
          <w:tcPr>
            <w:tcW w:w="3786" w:type="pct"/>
            <w:shd w:val="clear" w:color="auto" w:fill="auto"/>
          </w:tcPr>
          <w:p w14:paraId="7C049DAD" w14:textId="77777777" w:rsidR="002417B8" w:rsidRPr="00C31C08" w:rsidRDefault="002417B8" w:rsidP="00C31C08">
            <w:pPr>
              <w:spacing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31C08">
              <w:rPr>
                <w:rFonts w:eastAsia="Times New Roman" w:cs="Times New Roman"/>
                <w:color w:val="000000"/>
              </w:rPr>
              <w:t xml:space="preserve">Проверить исправность вилки и изоляции электрического шнура; емкость для хранения воды; шланг и насадку для различных типов тканей. </w:t>
            </w:r>
          </w:p>
          <w:p w14:paraId="5821EACF" w14:textId="77777777" w:rsidR="002417B8" w:rsidRPr="00C31C08" w:rsidRDefault="002417B8" w:rsidP="00C31C08">
            <w:pPr>
              <w:spacing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31C08">
              <w:rPr>
                <w:rFonts w:eastAsia="Times New Roman" w:cs="Times New Roman"/>
                <w:color w:val="000000"/>
              </w:rPr>
              <w:t>Перед включением устройства необходимо залить воду в специальную емкость, развесить одежду на плечики или вешалку, идущую в комплекте, и включить прибор. После включения требуется немного подождать, так как нагрев занимает некоторое время (обычно 40-50 секунд). Как только из сопел пойдет пар – можно приступать к отпариванию.</w:t>
            </w:r>
          </w:p>
          <w:p w14:paraId="2839F5DF" w14:textId="77777777" w:rsidR="002417B8" w:rsidRPr="00C31C08" w:rsidRDefault="002417B8" w:rsidP="00C31C08">
            <w:pPr>
              <w:spacing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31C08">
              <w:rPr>
                <w:rFonts w:eastAsia="Times New Roman" w:cs="Times New Roman"/>
                <w:color w:val="000000"/>
              </w:rPr>
              <w:t>Рекомендуется применение специальной варежки (но на оценивание это влиять не будет).</w:t>
            </w:r>
          </w:p>
        </w:tc>
      </w:tr>
      <w:tr w:rsidR="002417B8" w:rsidRPr="00C31C08" w14:paraId="0A09EE99" w14:textId="77777777" w:rsidTr="0065400E">
        <w:tc>
          <w:tcPr>
            <w:tcW w:w="1214" w:type="pct"/>
            <w:shd w:val="clear" w:color="auto" w:fill="auto"/>
          </w:tcPr>
          <w:p w14:paraId="7F579D54" w14:textId="77777777" w:rsidR="002417B8" w:rsidRPr="00C31C08" w:rsidRDefault="002417B8" w:rsidP="00C31C08">
            <w:pPr>
              <w:spacing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31C08">
              <w:rPr>
                <w:rFonts w:eastAsia="Times New Roman" w:cs="Times New Roman"/>
                <w:color w:val="000000"/>
              </w:rPr>
              <w:t>Утюг</w:t>
            </w:r>
          </w:p>
        </w:tc>
        <w:tc>
          <w:tcPr>
            <w:tcW w:w="3786" w:type="pct"/>
            <w:shd w:val="clear" w:color="auto" w:fill="auto"/>
          </w:tcPr>
          <w:p w14:paraId="5F3B892A" w14:textId="77777777" w:rsidR="002417B8" w:rsidRPr="00C31C08" w:rsidRDefault="002417B8" w:rsidP="00C31C08">
            <w:pPr>
              <w:spacing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31C08">
              <w:rPr>
                <w:rFonts w:eastAsia="Times New Roman" w:cs="Times New Roman"/>
                <w:color w:val="000000"/>
              </w:rPr>
              <w:t>Во время работы утюг не оставлять без внимания, выключать сразу после окончания работы. Ставить утюг на специальную платформу. Не прикасаться руками к горячей подошве утюга.</w:t>
            </w:r>
          </w:p>
        </w:tc>
      </w:tr>
      <w:tr w:rsidR="002417B8" w:rsidRPr="00C31C08" w14:paraId="04EEF640" w14:textId="77777777" w:rsidTr="0065400E">
        <w:tc>
          <w:tcPr>
            <w:tcW w:w="1214" w:type="pct"/>
            <w:shd w:val="clear" w:color="auto" w:fill="auto"/>
          </w:tcPr>
          <w:p w14:paraId="3A130AFF" w14:textId="77777777" w:rsidR="002417B8" w:rsidRPr="00C31C08" w:rsidRDefault="002417B8" w:rsidP="00C31C08">
            <w:pPr>
              <w:spacing w:line="240" w:lineRule="auto"/>
              <w:rPr>
                <w:rFonts w:eastAsia="Times New Roman" w:cs="Times New Roman"/>
                <w:color w:val="000000"/>
              </w:rPr>
            </w:pPr>
            <w:r w:rsidRPr="00C31C08">
              <w:rPr>
                <w:rFonts w:eastAsia="Times New Roman" w:cs="Times New Roman"/>
                <w:color w:val="000000"/>
              </w:rPr>
              <w:t>Канцелярский / ремесленный нож</w:t>
            </w:r>
          </w:p>
        </w:tc>
        <w:tc>
          <w:tcPr>
            <w:tcW w:w="3786" w:type="pct"/>
            <w:shd w:val="clear" w:color="auto" w:fill="auto"/>
          </w:tcPr>
          <w:p w14:paraId="0799A0F2" w14:textId="77777777" w:rsidR="002417B8" w:rsidRPr="00C31C08" w:rsidRDefault="002417B8" w:rsidP="00C31C08">
            <w:pPr>
              <w:pStyle w:val="afb"/>
              <w:shd w:val="clear" w:color="auto" w:fill="FFFFFF"/>
              <w:spacing w:before="0" w:beforeAutospacing="0" w:after="0" w:afterAutospacing="0" w:line="240" w:lineRule="auto"/>
              <w:jc w:val="both"/>
              <w:textAlignment w:val="baseline"/>
              <w:rPr>
                <w:rFonts w:cs="Times New Roman"/>
                <w:color w:val="000000"/>
              </w:rPr>
            </w:pPr>
            <w:r w:rsidRPr="00C31C08">
              <w:rPr>
                <w:rFonts w:cs="Times New Roman"/>
                <w:color w:val="000000"/>
              </w:rPr>
              <w:t xml:space="preserve">Проверить корпус канцелярского ножа из пластика или металла, во избежание трещин и заусениц; закручивающийся болт на </w:t>
            </w:r>
            <w:r w:rsidRPr="00C31C08">
              <w:rPr>
                <w:rFonts w:cs="Times New Roman"/>
                <w:color w:val="000000"/>
              </w:rPr>
              <w:lastRenderedPageBreak/>
              <w:t>корпусе инструмента, который позволяет зафиксировать выдвинутое лезвие или наоборот спрятать его.</w:t>
            </w:r>
          </w:p>
          <w:p w14:paraId="2BC02242" w14:textId="77777777" w:rsidR="002417B8" w:rsidRPr="00C31C08" w:rsidRDefault="002417B8" w:rsidP="00C31C08">
            <w:pPr>
              <w:pStyle w:val="afb"/>
              <w:shd w:val="clear" w:color="auto" w:fill="FFFFFF"/>
              <w:spacing w:before="0" w:beforeAutospacing="0" w:after="0" w:afterAutospacing="0" w:line="240" w:lineRule="auto"/>
              <w:jc w:val="both"/>
              <w:textAlignment w:val="baseline"/>
              <w:rPr>
                <w:rFonts w:cs="Times New Roman"/>
                <w:color w:val="000000"/>
              </w:rPr>
            </w:pPr>
            <w:r w:rsidRPr="00C31C08">
              <w:rPr>
                <w:rFonts w:cs="Times New Roman"/>
                <w:color w:val="000000"/>
              </w:rPr>
              <w:t>Работа без перчаток.</w:t>
            </w:r>
          </w:p>
        </w:tc>
      </w:tr>
      <w:tr w:rsidR="002417B8" w:rsidRPr="00C31C08" w14:paraId="124B6769" w14:textId="77777777" w:rsidTr="0065400E">
        <w:tc>
          <w:tcPr>
            <w:tcW w:w="1214" w:type="pct"/>
            <w:shd w:val="clear" w:color="auto" w:fill="auto"/>
          </w:tcPr>
          <w:p w14:paraId="5E69B889" w14:textId="77777777" w:rsidR="002417B8" w:rsidRPr="00C31C08" w:rsidRDefault="002417B8" w:rsidP="00C31C08">
            <w:pPr>
              <w:spacing w:line="240" w:lineRule="auto"/>
              <w:rPr>
                <w:rFonts w:eastAsia="Times New Roman" w:cs="Times New Roman"/>
                <w:color w:val="000000"/>
              </w:rPr>
            </w:pPr>
            <w:proofErr w:type="spellStart"/>
            <w:r w:rsidRPr="00C31C08">
              <w:rPr>
                <w:rFonts w:eastAsia="Times New Roman" w:cs="Times New Roman"/>
                <w:color w:val="000000"/>
              </w:rPr>
              <w:lastRenderedPageBreak/>
              <w:t>Термопистолет</w:t>
            </w:r>
            <w:proofErr w:type="spellEnd"/>
          </w:p>
        </w:tc>
        <w:tc>
          <w:tcPr>
            <w:tcW w:w="3786" w:type="pct"/>
            <w:shd w:val="clear" w:color="auto" w:fill="auto"/>
          </w:tcPr>
          <w:p w14:paraId="18D93DF5" w14:textId="77777777" w:rsidR="002417B8" w:rsidRPr="00C31C08" w:rsidRDefault="002417B8" w:rsidP="00C31C08">
            <w:pPr>
              <w:pStyle w:val="afb"/>
              <w:shd w:val="clear" w:color="auto" w:fill="FFFFFF"/>
              <w:spacing w:before="0" w:beforeAutospacing="0" w:after="0" w:afterAutospacing="0" w:line="240" w:lineRule="auto"/>
              <w:jc w:val="both"/>
              <w:textAlignment w:val="baseline"/>
              <w:rPr>
                <w:rFonts w:cs="Times New Roman"/>
                <w:color w:val="000000"/>
              </w:rPr>
            </w:pPr>
            <w:r w:rsidRPr="00C31C08">
              <w:rPr>
                <w:rFonts w:cs="Times New Roman"/>
                <w:color w:val="000000"/>
              </w:rPr>
              <w:t xml:space="preserve">Проверить на наличие трещин корпуса </w:t>
            </w:r>
            <w:proofErr w:type="spellStart"/>
            <w:r w:rsidRPr="00C31C08">
              <w:rPr>
                <w:rFonts w:cs="Times New Roman"/>
                <w:color w:val="000000"/>
              </w:rPr>
              <w:t>термопистолета</w:t>
            </w:r>
            <w:proofErr w:type="spellEnd"/>
            <w:r w:rsidRPr="00C31C08">
              <w:rPr>
                <w:rFonts w:cs="Times New Roman"/>
                <w:color w:val="000000"/>
              </w:rPr>
              <w:t xml:space="preserve">, целостность шнура, четкой фиксации сопла (носика пистолета), плавность работы курка. </w:t>
            </w:r>
          </w:p>
          <w:p w14:paraId="612A9FD7" w14:textId="77777777" w:rsidR="002417B8" w:rsidRPr="00C31C08" w:rsidRDefault="002417B8" w:rsidP="00C31C08">
            <w:pPr>
              <w:pStyle w:val="afb"/>
              <w:shd w:val="clear" w:color="auto" w:fill="FFFFFF"/>
              <w:spacing w:before="0" w:beforeAutospacing="0" w:after="0" w:afterAutospacing="0" w:line="240" w:lineRule="auto"/>
              <w:jc w:val="both"/>
              <w:textAlignment w:val="baseline"/>
              <w:rPr>
                <w:rFonts w:cs="Times New Roman"/>
                <w:color w:val="000000"/>
              </w:rPr>
            </w:pPr>
            <w:r w:rsidRPr="00C31C08">
              <w:rPr>
                <w:rFonts w:cs="Times New Roman"/>
                <w:color w:val="000000"/>
              </w:rPr>
              <w:t xml:space="preserve">Необходимо зафиксировать клеевой стержень, для проверки соответствия его диаметра с отверстием </w:t>
            </w:r>
            <w:proofErr w:type="spellStart"/>
            <w:r w:rsidRPr="00C31C08">
              <w:rPr>
                <w:rFonts w:cs="Times New Roman"/>
                <w:color w:val="000000"/>
              </w:rPr>
              <w:t>термопистолета</w:t>
            </w:r>
            <w:proofErr w:type="spellEnd"/>
            <w:r w:rsidRPr="00C31C08">
              <w:rPr>
                <w:rFonts w:cs="Times New Roman"/>
                <w:color w:val="000000"/>
              </w:rPr>
              <w:t xml:space="preserve">. </w:t>
            </w:r>
          </w:p>
          <w:p w14:paraId="3B42F204" w14:textId="77777777" w:rsidR="002417B8" w:rsidRPr="00C31C08" w:rsidRDefault="002417B8" w:rsidP="00C31C08">
            <w:pPr>
              <w:pStyle w:val="afb"/>
              <w:shd w:val="clear" w:color="auto" w:fill="FFFFFF"/>
              <w:spacing w:before="0" w:beforeAutospacing="0" w:after="0" w:afterAutospacing="0" w:line="240" w:lineRule="auto"/>
              <w:jc w:val="both"/>
              <w:textAlignment w:val="baseline"/>
              <w:rPr>
                <w:rFonts w:cs="Times New Roman"/>
                <w:color w:val="000000"/>
              </w:rPr>
            </w:pPr>
            <w:r w:rsidRPr="00C31C08">
              <w:rPr>
                <w:rFonts w:cs="Times New Roman"/>
                <w:color w:val="000000"/>
              </w:rPr>
              <w:t xml:space="preserve">Рекомендуется участнику </w:t>
            </w:r>
            <w:proofErr w:type="gramStart"/>
            <w:r w:rsidRPr="00C31C08">
              <w:rPr>
                <w:rFonts w:cs="Times New Roman"/>
                <w:color w:val="000000"/>
              </w:rPr>
              <w:t>не  оставлять</w:t>
            </w:r>
            <w:proofErr w:type="gramEnd"/>
            <w:r w:rsidRPr="00C31C08">
              <w:rPr>
                <w:rFonts w:cs="Times New Roman"/>
                <w:color w:val="000000"/>
              </w:rPr>
              <w:t xml:space="preserve"> без присмотра клеевой пистолет более чем на 15 минут, в случае, если он не используется.</w:t>
            </w:r>
          </w:p>
        </w:tc>
      </w:tr>
      <w:tr w:rsidR="002417B8" w:rsidRPr="00C31C08" w14:paraId="381638BE" w14:textId="77777777" w:rsidTr="0065400E">
        <w:tc>
          <w:tcPr>
            <w:tcW w:w="1214" w:type="pct"/>
            <w:shd w:val="clear" w:color="auto" w:fill="auto"/>
          </w:tcPr>
          <w:p w14:paraId="71CAE675" w14:textId="77777777" w:rsidR="002417B8" w:rsidRPr="00C31C08" w:rsidRDefault="002417B8" w:rsidP="00C31C08">
            <w:pPr>
              <w:spacing w:line="240" w:lineRule="auto"/>
              <w:rPr>
                <w:rFonts w:eastAsia="Times New Roman" w:cs="Times New Roman"/>
                <w:color w:val="000000"/>
              </w:rPr>
            </w:pPr>
            <w:r w:rsidRPr="00C31C08">
              <w:rPr>
                <w:rFonts w:eastAsia="Times New Roman" w:cs="Times New Roman"/>
                <w:color w:val="000000"/>
              </w:rPr>
              <w:t>Мебельный степлер</w:t>
            </w:r>
          </w:p>
          <w:p w14:paraId="0FF80301" w14:textId="77777777" w:rsidR="002417B8" w:rsidRPr="00C31C08" w:rsidRDefault="002417B8" w:rsidP="00C31C08">
            <w:pPr>
              <w:spacing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786" w:type="pct"/>
            <w:shd w:val="clear" w:color="auto" w:fill="auto"/>
          </w:tcPr>
          <w:p w14:paraId="3897F170" w14:textId="77777777" w:rsidR="002417B8" w:rsidRPr="00C31C08" w:rsidDel="00D7505B" w:rsidRDefault="002417B8" w:rsidP="00C31C08">
            <w:pPr>
              <w:pStyle w:val="afb"/>
              <w:shd w:val="clear" w:color="auto" w:fill="FFFFFF"/>
              <w:spacing w:before="0" w:beforeAutospacing="0" w:after="0" w:afterAutospacing="0" w:line="240" w:lineRule="auto"/>
              <w:jc w:val="both"/>
              <w:textAlignment w:val="baseline"/>
              <w:rPr>
                <w:rFonts w:cs="Times New Roman"/>
                <w:color w:val="000000"/>
              </w:rPr>
            </w:pPr>
            <w:r w:rsidRPr="00C31C08">
              <w:rPr>
                <w:rFonts w:cs="Times New Roman"/>
                <w:color w:val="000000"/>
              </w:rPr>
              <w:t xml:space="preserve">Проверить корпус мебельного степлера во избежание трещин и заусениц; плавность работы рукояти взведения; работу винта регулировки усилия боевой пружины; движение фиксатора </w:t>
            </w:r>
            <w:proofErr w:type="spellStart"/>
            <w:r w:rsidRPr="00C31C08">
              <w:rPr>
                <w:rFonts w:cs="Times New Roman"/>
                <w:color w:val="000000"/>
              </w:rPr>
              <w:t>досылателя</w:t>
            </w:r>
            <w:proofErr w:type="spellEnd"/>
            <w:r w:rsidRPr="00C31C08">
              <w:rPr>
                <w:rFonts w:cs="Times New Roman"/>
                <w:color w:val="000000"/>
              </w:rPr>
              <w:t>.</w:t>
            </w:r>
          </w:p>
        </w:tc>
      </w:tr>
      <w:tr w:rsidR="002417B8" w:rsidRPr="00C31C08" w14:paraId="6337E74C" w14:textId="77777777" w:rsidTr="0065400E">
        <w:tc>
          <w:tcPr>
            <w:tcW w:w="1214" w:type="pct"/>
            <w:shd w:val="clear" w:color="auto" w:fill="auto"/>
          </w:tcPr>
          <w:p w14:paraId="478BAFCF" w14:textId="77777777" w:rsidR="002417B8" w:rsidRPr="00C31C08" w:rsidRDefault="002417B8" w:rsidP="00C31C08">
            <w:pPr>
              <w:spacing w:line="240" w:lineRule="auto"/>
              <w:rPr>
                <w:rFonts w:eastAsia="Times New Roman" w:cs="Times New Roman"/>
                <w:color w:val="000000"/>
              </w:rPr>
            </w:pPr>
            <w:r w:rsidRPr="00C31C08">
              <w:rPr>
                <w:rFonts w:eastAsia="Times New Roman" w:cs="Times New Roman"/>
                <w:color w:val="000000"/>
              </w:rPr>
              <w:t xml:space="preserve">При </w:t>
            </w:r>
            <w:proofErr w:type="gramStart"/>
            <w:r w:rsidRPr="00C31C08">
              <w:rPr>
                <w:rFonts w:eastAsia="Times New Roman" w:cs="Times New Roman"/>
                <w:color w:val="000000"/>
              </w:rPr>
              <w:t>окрашивании  валиком</w:t>
            </w:r>
            <w:proofErr w:type="gramEnd"/>
            <w:r w:rsidRPr="00C31C08">
              <w:rPr>
                <w:rFonts w:eastAsia="Times New Roman" w:cs="Times New Roman"/>
                <w:color w:val="000000"/>
              </w:rPr>
              <w:t xml:space="preserve">  </w:t>
            </w:r>
          </w:p>
        </w:tc>
        <w:tc>
          <w:tcPr>
            <w:tcW w:w="3786" w:type="pct"/>
            <w:shd w:val="clear" w:color="auto" w:fill="auto"/>
          </w:tcPr>
          <w:p w14:paraId="54E4696C" w14:textId="77777777" w:rsidR="002417B8" w:rsidRPr="00C31C08" w:rsidRDefault="002417B8" w:rsidP="00C31C08">
            <w:pPr>
              <w:pStyle w:val="afb"/>
              <w:shd w:val="clear" w:color="auto" w:fill="FFFFFF"/>
              <w:spacing w:before="0" w:beforeAutospacing="0" w:after="0" w:afterAutospacing="0" w:line="240" w:lineRule="auto"/>
              <w:jc w:val="both"/>
              <w:textAlignment w:val="baseline"/>
              <w:rPr>
                <w:rFonts w:cs="Times New Roman"/>
                <w:color w:val="000000"/>
              </w:rPr>
            </w:pPr>
            <w:r w:rsidRPr="00C31C08">
              <w:rPr>
                <w:rFonts w:cs="Times New Roman"/>
                <w:color w:val="000000"/>
              </w:rPr>
              <w:t xml:space="preserve">Работа в резиновых перчатках. </w:t>
            </w:r>
          </w:p>
          <w:p w14:paraId="59AD2A2D" w14:textId="77777777" w:rsidR="002417B8" w:rsidRPr="00C31C08" w:rsidRDefault="002417B8" w:rsidP="00C31C08">
            <w:pPr>
              <w:pStyle w:val="afb"/>
              <w:shd w:val="clear" w:color="auto" w:fill="FFFFFF"/>
              <w:spacing w:before="0" w:beforeAutospacing="0" w:after="0" w:afterAutospacing="0" w:line="240" w:lineRule="auto"/>
              <w:jc w:val="both"/>
              <w:textAlignment w:val="baseline"/>
              <w:rPr>
                <w:rFonts w:cs="Times New Roman"/>
                <w:color w:val="000000"/>
              </w:rPr>
            </w:pPr>
            <w:r w:rsidRPr="00C31C08">
              <w:rPr>
                <w:rFonts w:cs="Times New Roman"/>
                <w:color w:val="000000"/>
              </w:rPr>
              <w:t xml:space="preserve">Рекомендуется надеть защитные очки (на оценку это влиять не будет). </w:t>
            </w:r>
          </w:p>
        </w:tc>
      </w:tr>
      <w:tr w:rsidR="002417B8" w:rsidRPr="00C31C08" w14:paraId="3F74D206" w14:textId="77777777" w:rsidTr="0065400E">
        <w:tc>
          <w:tcPr>
            <w:tcW w:w="1214" w:type="pct"/>
            <w:shd w:val="clear" w:color="auto" w:fill="auto"/>
          </w:tcPr>
          <w:p w14:paraId="72B13E79" w14:textId="77777777" w:rsidR="002417B8" w:rsidRPr="00C31C08" w:rsidRDefault="002417B8" w:rsidP="00C31C08">
            <w:pPr>
              <w:spacing w:line="240" w:lineRule="auto"/>
              <w:rPr>
                <w:rFonts w:eastAsia="Times New Roman" w:cs="Times New Roman"/>
                <w:color w:val="000000"/>
              </w:rPr>
            </w:pPr>
            <w:r w:rsidRPr="00C31C08">
              <w:rPr>
                <w:rFonts w:eastAsia="Times New Roman" w:cs="Times New Roman"/>
                <w:color w:val="000000"/>
              </w:rPr>
              <w:t xml:space="preserve">При </w:t>
            </w:r>
            <w:proofErr w:type="gramStart"/>
            <w:r w:rsidRPr="00C31C08">
              <w:rPr>
                <w:rFonts w:eastAsia="Times New Roman" w:cs="Times New Roman"/>
                <w:color w:val="000000"/>
              </w:rPr>
              <w:t>работе  и</w:t>
            </w:r>
            <w:proofErr w:type="gramEnd"/>
            <w:r w:rsidRPr="00C31C08">
              <w:rPr>
                <w:rFonts w:eastAsia="Times New Roman" w:cs="Times New Roman"/>
                <w:color w:val="000000"/>
              </w:rPr>
              <w:t xml:space="preserve"> соприкосновении с краской  </w:t>
            </w:r>
          </w:p>
        </w:tc>
        <w:tc>
          <w:tcPr>
            <w:tcW w:w="3786" w:type="pct"/>
            <w:shd w:val="clear" w:color="auto" w:fill="auto"/>
          </w:tcPr>
          <w:p w14:paraId="14B6AF6E" w14:textId="77777777" w:rsidR="002417B8" w:rsidRPr="00C31C08" w:rsidRDefault="002417B8" w:rsidP="00C31C08">
            <w:pPr>
              <w:spacing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C31C08">
              <w:rPr>
                <w:rFonts w:eastAsia="Times New Roman" w:cs="Times New Roman"/>
                <w:color w:val="000000"/>
              </w:rPr>
              <w:t>Работа в резиновых перчатках (не обязательно наличие перчаток при промывке проточной водой в раковине (на оценку это не влияет)).</w:t>
            </w:r>
          </w:p>
        </w:tc>
      </w:tr>
    </w:tbl>
    <w:p w14:paraId="7FA9F975" w14:textId="77777777" w:rsidR="00C31C08" w:rsidRDefault="00C31C08" w:rsidP="00C31C08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6D3F012" w14:textId="77777777" w:rsidR="002417B8" w:rsidRPr="00C31C08" w:rsidRDefault="002417B8" w:rsidP="00C31C08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C31C08">
        <w:rPr>
          <w:rFonts w:eastAsia="Times New Roman" w:cs="Times New Roman"/>
          <w:color w:val="000000"/>
          <w:sz w:val="28"/>
          <w:szCs w:val="28"/>
        </w:rPr>
        <w:t>5.2. При выполнении конкурсных заданий и уборке рабочих мест:</w:t>
      </w:r>
    </w:p>
    <w:p w14:paraId="7BADB209" w14:textId="77777777" w:rsidR="002417B8" w:rsidRPr="00C31C08" w:rsidRDefault="002417B8" w:rsidP="00C31C08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C31C08">
        <w:rPr>
          <w:rFonts w:eastAsia="Times New Roman" w:cs="Times New Roman"/>
          <w:color w:val="000000"/>
          <w:sz w:val="28"/>
          <w:szCs w:val="28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14:paraId="5193F8C2" w14:textId="77777777" w:rsidR="002417B8" w:rsidRPr="00C31C08" w:rsidRDefault="002417B8" w:rsidP="00C31C08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C31C08">
        <w:rPr>
          <w:rFonts w:eastAsia="Times New Roman" w:cs="Times New Roman"/>
          <w:color w:val="000000"/>
          <w:sz w:val="28"/>
          <w:szCs w:val="28"/>
        </w:rPr>
        <w:t>- соблюдать настоящую инструкцию;</w:t>
      </w:r>
    </w:p>
    <w:p w14:paraId="34BAFD20" w14:textId="77777777" w:rsidR="002417B8" w:rsidRPr="00C31C08" w:rsidRDefault="002417B8" w:rsidP="00C31C08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C31C08">
        <w:rPr>
          <w:rFonts w:eastAsia="Times New Roman" w:cs="Times New Roman"/>
          <w:color w:val="000000"/>
          <w:sz w:val="28"/>
          <w:szCs w:val="28"/>
        </w:rP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048D7584" w14:textId="77777777" w:rsidR="002417B8" w:rsidRPr="00C31C08" w:rsidRDefault="002417B8" w:rsidP="00C31C08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C31C08">
        <w:rPr>
          <w:rFonts w:eastAsia="Times New Roman" w:cs="Times New Roman"/>
          <w:color w:val="000000"/>
          <w:sz w:val="28"/>
          <w:szCs w:val="28"/>
        </w:rPr>
        <w:t>- поддерживать порядок и чистоту на рабочем месте;</w:t>
      </w:r>
    </w:p>
    <w:p w14:paraId="41E207F8" w14:textId="77777777" w:rsidR="002417B8" w:rsidRPr="00C31C08" w:rsidRDefault="002417B8" w:rsidP="00C31C08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C31C08">
        <w:rPr>
          <w:rFonts w:eastAsia="Times New Roman" w:cs="Times New Roman"/>
          <w:color w:val="000000"/>
          <w:sz w:val="28"/>
          <w:szCs w:val="28"/>
        </w:rPr>
        <w:t>- рабочий инструмент располагать таким образом, чтобы исключалась возможность его скатывания и падения;</w:t>
      </w:r>
    </w:p>
    <w:p w14:paraId="175885B8" w14:textId="77777777" w:rsidR="002417B8" w:rsidRPr="00C31C08" w:rsidRDefault="002417B8" w:rsidP="00C31C08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C31C08">
        <w:rPr>
          <w:rFonts w:eastAsia="Times New Roman" w:cs="Times New Roman"/>
          <w:color w:val="000000"/>
          <w:sz w:val="28"/>
          <w:szCs w:val="28"/>
        </w:rPr>
        <w:t>- выполнять конкурсные задания только исправным инструментом;</w:t>
      </w:r>
    </w:p>
    <w:p w14:paraId="3A0EA867" w14:textId="77777777" w:rsidR="002417B8" w:rsidRPr="00C31C08" w:rsidRDefault="002417B8" w:rsidP="00C31C08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C31C08">
        <w:rPr>
          <w:rFonts w:eastAsia="Times New Roman" w:cs="Times New Roman"/>
          <w:color w:val="000000"/>
          <w:sz w:val="28"/>
          <w:szCs w:val="28"/>
        </w:rPr>
        <w:t xml:space="preserve">- при работе с древесными материалами и материалами, выделяющими пыль должны быть надеты: защитные очки, респиратор; </w:t>
      </w:r>
    </w:p>
    <w:p w14:paraId="5F5F58F9" w14:textId="77777777" w:rsidR="002417B8" w:rsidRPr="00C31C08" w:rsidRDefault="002417B8" w:rsidP="00C31C08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C31C08">
        <w:rPr>
          <w:rFonts w:eastAsia="Times New Roman" w:cs="Times New Roman"/>
          <w:color w:val="000000"/>
          <w:sz w:val="28"/>
          <w:szCs w:val="28"/>
        </w:rPr>
        <w:t>- при работе с инструментом, производящим шум должны быть надеты: беруши;</w:t>
      </w:r>
    </w:p>
    <w:p w14:paraId="67E53553" w14:textId="77777777" w:rsidR="002417B8" w:rsidRPr="00C31C08" w:rsidRDefault="002417B8" w:rsidP="00C31C08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C31C08">
        <w:rPr>
          <w:rFonts w:eastAsia="Times New Roman" w:cs="Times New Roman"/>
          <w:color w:val="000000"/>
          <w:sz w:val="28"/>
          <w:szCs w:val="28"/>
        </w:rPr>
        <w:lastRenderedPageBreak/>
        <w:t>- при выполнении покрасочных работ должны быть надеты: резиновые перчатки;</w:t>
      </w:r>
    </w:p>
    <w:p w14:paraId="5F3BAE6E" w14:textId="77777777" w:rsidR="002417B8" w:rsidRPr="00C31C08" w:rsidRDefault="002417B8" w:rsidP="00C31C08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C31C08">
        <w:rPr>
          <w:rFonts w:eastAsia="Times New Roman" w:cs="Times New Roman"/>
          <w:color w:val="000000"/>
          <w:sz w:val="28"/>
          <w:szCs w:val="28"/>
        </w:rPr>
        <w:t>- при работе с инструментом и материалами, где есть риск отлетающих частиц должны быть надеты защитные очки;</w:t>
      </w:r>
    </w:p>
    <w:p w14:paraId="0F9FA6C7" w14:textId="77777777" w:rsidR="002417B8" w:rsidRPr="00C31C08" w:rsidRDefault="002417B8" w:rsidP="00C31C08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C31C08">
        <w:rPr>
          <w:rFonts w:eastAsia="Times New Roman" w:cs="Times New Roman"/>
          <w:color w:val="000000"/>
          <w:sz w:val="28"/>
          <w:szCs w:val="28"/>
        </w:rPr>
        <w:t>- при работе в витрине должны быть надеты бахилы или застелен пол;</w:t>
      </w:r>
    </w:p>
    <w:p w14:paraId="7ACDDA95" w14:textId="77777777" w:rsidR="002417B8" w:rsidRPr="00C31C08" w:rsidRDefault="002417B8" w:rsidP="00C31C08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C31C08">
        <w:rPr>
          <w:rFonts w:eastAsia="Times New Roman" w:cs="Times New Roman"/>
          <w:color w:val="000000"/>
          <w:sz w:val="28"/>
          <w:szCs w:val="28"/>
        </w:rPr>
        <w:t>- при работе на стремянке на участнике не должны быть надеты бахилы.</w:t>
      </w:r>
    </w:p>
    <w:p w14:paraId="46479278" w14:textId="77777777" w:rsidR="002417B8" w:rsidRPr="00C31C08" w:rsidRDefault="002417B8" w:rsidP="00C31C08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C31C08">
        <w:rPr>
          <w:rFonts w:eastAsia="Times New Roman" w:cs="Times New Roman"/>
          <w:color w:val="000000"/>
          <w:sz w:val="28"/>
          <w:szCs w:val="28"/>
        </w:rPr>
        <w:t>5.3. 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14:paraId="42CAE7AD" w14:textId="77777777" w:rsidR="001A206B" w:rsidRPr="00C31C08" w:rsidRDefault="001A206B" w:rsidP="00C31C0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</w:rPr>
      </w:pPr>
      <w:bookmarkStart w:id="6" w:name="_heading=h.1t3h5sf"/>
      <w:bookmarkEnd w:id="6"/>
    </w:p>
    <w:p w14:paraId="7D26A8C4" w14:textId="77777777" w:rsidR="001A206B" w:rsidRPr="00C31C08" w:rsidRDefault="00A8114D" w:rsidP="00C31C08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Cambria" w:cs="Times New Roman"/>
          <w:b/>
          <w:color w:val="000000"/>
          <w:sz w:val="28"/>
          <w:szCs w:val="28"/>
        </w:rPr>
      </w:pPr>
      <w:r w:rsidRPr="00C31C08">
        <w:rPr>
          <w:rFonts w:eastAsia="Cambria" w:cs="Times New Roman"/>
          <w:b/>
          <w:color w:val="000000"/>
          <w:sz w:val="28"/>
          <w:szCs w:val="28"/>
        </w:rPr>
        <w:t xml:space="preserve">6. Требования охраны </w:t>
      </w:r>
      <w:r w:rsidR="00195C80" w:rsidRPr="00C31C08">
        <w:rPr>
          <w:rFonts w:eastAsia="Cambria" w:cs="Times New Roman"/>
          <w:b/>
          <w:color w:val="000000"/>
          <w:sz w:val="28"/>
          <w:szCs w:val="28"/>
        </w:rPr>
        <w:t xml:space="preserve">труда </w:t>
      </w:r>
      <w:r w:rsidRPr="00C31C08">
        <w:rPr>
          <w:rFonts w:eastAsia="Cambria" w:cs="Times New Roman"/>
          <w:b/>
          <w:color w:val="000000"/>
          <w:sz w:val="28"/>
          <w:szCs w:val="28"/>
        </w:rPr>
        <w:t>в аварийных ситуациях</w:t>
      </w:r>
    </w:p>
    <w:p w14:paraId="4F256E00" w14:textId="77777777" w:rsidR="001A206B" w:rsidRPr="00C31C08" w:rsidRDefault="00A8114D" w:rsidP="00C31C0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C31C08">
        <w:rPr>
          <w:rFonts w:eastAsia="Times New Roman" w:cs="Times New Roman"/>
          <w:color w:val="000000"/>
          <w:sz w:val="28"/>
          <w:szCs w:val="28"/>
        </w:rPr>
        <w:t>6.1</w:t>
      </w:r>
      <w:r w:rsidR="00195C80" w:rsidRPr="00C31C08">
        <w:rPr>
          <w:rFonts w:eastAsia="Times New Roman" w:cs="Times New Roman"/>
          <w:color w:val="000000"/>
          <w:sz w:val="28"/>
          <w:szCs w:val="28"/>
        </w:rPr>
        <w:t>.</w:t>
      </w:r>
      <w:r w:rsidRPr="00C31C08"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</w:t>
      </w:r>
      <w:r w:rsidR="00C31C08">
        <w:rPr>
          <w:rFonts w:eastAsia="Times New Roman" w:cs="Times New Roman"/>
          <w:color w:val="000000"/>
          <w:sz w:val="28"/>
          <w:szCs w:val="28"/>
        </w:rPr>
        <w:t xml:space="preserve">                 </w:t>
      </w:r>
      <w:r w:rsidRPr="00C31C08">
        <w:rPr>
          <w:rFonts w:eastAsia="Times New Roman" w:cs="Times New Roman"/>
          <w:color w:val="000000"/>
          <w:sz w:val="28"/>
          <w:szCs w:val="28"/>
        </w:rPr>
        <w:t>к авариям и несчастным случаям, необходимо:</w:t>
      </w:r>
    </w:p>
    <w:p w14:paraId="69F9C725" w14:textId="77777777" w:rsidR="001A206B" w:rsidRPr="00C31C08" w:rsidRDefault="00A8114D" w:rsidP="00C31C0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C31C08">
        <w:rPr>
          <w:rFonts w:eastAsia="Times New Roman" w:cs="Times New Roman"/>
          <w:color w:val="000000"/>
          <w:sz w:val="28"/>
          <w:szCs w:val="28"/>
        </w:rPr>
        <w:t>6.1.1</w:t>
      </w:r>
      <w:r w:rsidR="00195C80" w:rsidRPr="00C31C08">
        <w:rPr>
          <w:rFonts w:eastAsia="Times New Roman" w:cs="Times New Roman"/>
          <w:color w:val="000000"/>
          <w:sz w:val="28"/>
          <w:szCs w:val="28"/>
        </w:rPr>
        <w:t>.</w:t>
      </w:r>
      <w:r w:rsidRPr="00C31C08"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2E59CBC8" w14:textId="77777777" w:rsidR="001A206B" w:rsidRPr="00C31C08" w:rsidRDefault="00A8114D" w:rsidP="00C31C08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C31C08">
        <w:rPr>
          <w:rFonts w:eastAsia="Times New Roman" w:cs="Times New Roman"/>
          <w:color w:val="000000"/>
          <w:sz w:val="28"/>
          <w:szCs w:val="28"/>
        </w:rPr>
        <w:t>6.1.2</w:t>
      </w:r>
      <w:r w:rsidR="00195C80" w:rsidRPr="00C31C08">
        <w:rPr>
          <w:rFonts w:eastAsia="Times New Roman" w:cs="Times New Roman"/>
          <w:color w:val="000000"/>
          <w:sz w:val="28"/>
          <w:szCs w:val="28"/>
        </w:rPr>
        <w:t>.</w:t>
      </w:r>
      <w:r w:rsidRPr="00C31C08"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</w:t>
      </w:r>
      <w:r w:rsidR="00C31C08">
        <w:rPr>
          <w:rFonts w:eastAsia="Times New Roman" w:cs="Times New Roman"/>
          <w:color w:val="000000"/>
          <w:sz w:val="28"/>
          <w:szCs w:val="28"/>
        </w:rPr>
        <w:t xml:space="preserve">                    </w:t>
      </w:r>
      <w:r w:rsidRPr="00C31C08">
        <w:rPr>
          <w:rFonts w:eastAsia="Times New Roman" w:cs="Times New Roman"/>
          <w:color w:val="000000"/>
          <w:sz w:val="28"/>
          <w:szCs w:val="28"/>
        </w:rPr>
        <w:t>к авариям или несчастным случаям.</w:t>
      </w:r>
    </w:p>
    <w:p w14:paraId="45EB7C5E" w14:textId="77777777" w:rsidR="001A206B" w:rsidRPr="00C31C08" w:rsidRDefault="00A8114D" w:rsidP="00C31C08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C31C08">
        <w:rPr>
          <w:rFonts w:eastAsia="Times New Roman" w:cs="Times New Roman"/>
          <w:color w:val="000000"/>
          <w:sz w:val="28"/>
          <w:szCs w:val="28"/>
        </w:rPr>
        <w:t>6.2</w:t>
      </w:r>
      <w:r w:rsidR="00195C80" w:rsidRPr="00C31C08">
        <w:rPr>
          <w:rFonts w:eastAsia="Times New Roman" w:cs="Times New Roman"/>
          <w:color w:val="000000"/>
          <w:sz w:val="28"/>
          <w:szCs w:val="28"/>
        </w:rPr>
        <w:t>.</w:t>
      </w:r>
      <w:r w:rsidRPr="00C31C08"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 w:rsidRPr="00C31C08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 w:rsidRPr="00C31C08"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760EEB47" w14:textId="77777777" w:rsidR="008D0C54" w:rsidRPr="00C31C08" w:rsidRDefault="008D0C54" w:rsidP="00C31C08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C31C08">
        <w:rPr>
          <w:rFonts w:eastAsia="Times New Roman" w:cs="Times New Roman"/>
          <w:color w:val="000000"/>
          <w:sz w:val="28"/>
          <w:szCs w:val="28"/>
        </w:rPr>
        <w:t>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паники;</w:t>
      </w:r>
    </w:p>
    <w:p w14:paraId="3564E76C" w14:textId="77777777" w:rsidR="008D0C54" w:rsidRPr="00C31C08" w:rsidRDefault="008D0C54" w:rsidP="00C31C08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C31C08">
        <w:rPr>
          <w:rFonts w:eastAsia="Times New Roman" w:cs="Times New Roman"/>
          <w:color w:val="000000"/>
          <w:sz w:val="28"/>
          <w:szCs w:val="28"/>
        </w:rPr>
        <w:t xml:space="preserve">любым возможным способом постараться загасить пламя </w:t>
      </w:r>
      <w:r w:rsidR="00C31C08">
        <w:rPr>
          <w:rFonts w:eastAsia="Times New Roman" w:cs="Times New Roman"/>
          <w:color w:val="000000"/>
          <w:sz w:val="28"/>
          <w:szCs w:val="28"/>
        </w:rPr>
        <w:t xml:space="preserve">                                     </w:t>
      </w:r>
      <w:r w:rsidRPr="00C31C08">
        <w:rPr>
          <w:rFonts w:eastAsia="Times New Roman" w:cs="Times New Roman"/>
          <w:color w:val="000000"/>
          <w:sz w:val="28"/>
          <w:szCs w:val="28"/>
        </w:rPr>
        <w:t>в «зародыше» с обязательным соблюдением мер личной безопасности;</w:t>
      </w:r>
    </w:p>
    <w:p w14:paraId="7B0EF1F9" w14:textId="77777777" w:rsidR="008D0C54" w:rsidRPr="00C31C08" w:rsidRDefault="008D0C54" w:rsidP="00C31C08">
      <w:pP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C31C08">
        <w:rPr>
          <w:rFonts w:eastAsia="Times New Roman" w:cs="Times New Roman"/>
          <w:color w:val="000000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горения;</w:t>
      </w:r>
    </w:p>
    <w:p w14:paraId="0765D233" w14:textId="77777777" w:rsidR="008D0C54" w:rsidRPr="00C31C08" w:rsidRDefault="008D0C54" w:rsidP="00C31C08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C31C08">
        <w:rPr>
          <w:rFonts w:eastAsia="Times New Roman" w:cs="Times New Roman"/>
          <w:color w:val="000000"/>
          <w:sz w:val="28"/>
          <w:szCs w:val="28"/>
        </w:rPr>
        <w:lastRenderedPageBreak/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683DA200" w14:textId="77777777" w:rsidR="001A206B" w:rsidRPr="00C31C08" w:rsidRDefault="00A8114D" w:rsidP="00C31C08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C31C08">
        <w:rPr>
          <w:rFonts w:eastAsia="Times New Roman" w:cs="Times New Roman"/>
          <w:color w:val="000000"/>
          <w:sz w:val="28"/>
          <w:szCs w:val="28"/>
        </w:rPr>
        <w:t>6.3</w:t>
      </w:r>
      <w:r w:rsidR="00195C80" w:rsidRPr="00C31C08">
        <w:rPr>
          <w:rFonts w:eastAsia="Times New Roman" w:cs="Times New Roman"/>
          <w:color w:val="000000"/>
          <w:sz w:val="28"/>
          <w:szCs w:val="28"/>
        </w:rPr>
        <w:t>.</w:t>
      </w:r>
      <w:r w:rsidRPr="00C31C08"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1F7CD20A" w14:textId="77777777" w:rsidR="001A206B" w:rsidRPr="00C31C08" w:rsidRDefault="00A8114D" w:rsidP="00C31C08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C31C08">
        <w:rPr>
          <w:rFonts w:eastAsia="Times New Roman" w:cs="Times New Roman"/>
          <w:color w:val="000000"/>
          <w:sz w:val="28"/>
          <w:szCs w:val="28"/>
        </w:rPr>
        <w:t>6.5</w:t>
      </w:r>
      <w:r w:rsidR="00195C80" w:rsidRPr="00C31C08">
        <w:rPr>
          <w:rFonts w:eastAsia="Times New Roman" w:cs="Times New Roman"/>
          <w:color w:val="000000"/>
          <w:sz w:val="28"/>
          <w:szCs w:val="28"/>
        </w:rPr>
        <w:t>.</w:t>
      </w:r>
      <w:r w:rsidRPr="00C31C08"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12927CA9" w14:textId="77777777" w:rsidR="001A206B" w:rsidRPr="00C31C08" w:rsidRDefault="00A8114D" w:rsidP="00C31C08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C31C08">
        <w:rPr>
          <w:rFonts w:eastAsia="Times New Roman" w:cs="Times New Roman"/>
          <w:color w:val="000000"/>
          <w:sz w:val="28"/>
          <w:szCs w:val="28"/>
        </w:rPr>
        <w:t>6.5.1</w:t>
      </w:r>
      <w:r w:rsidR="00195C80" w:rsidRPr="00C31C08">
        <w:rPr>
          <w:rFonts w:eastAsia="Times New Roman" w:cs="Times New Roman"/>
          <w:color w:val="000000"/>
          <w:sz w:val="28"/>
          <w:szCs w:val="28"/>
        </w:rPr>
        <w:t>.</w:t>
      </w:r>
      <w:r w:rsidRPr="00C31C08"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 w:rsidRPr="00C31C08">
        <w:rPr>
          <w:rFonts w:eastAsia="Times New Roman" w:cs="Times New Roman"/>
          <w:color w:val="000000"/>
          <w:sz w:val="28"/>
          <w:szCs w:val="28"/>
        </w:rPr>
        <w:t>Финала</w:t>
      </w:r>
      <w:r w:rsidRPr="00C31C08"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18C52D9F" w14:textId="77777777" w:rsidR="001A206B" w:rsidRPr="00C31C08" w:rsidRDefault="00A8114D" w:rsidP="00C31C08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C31C08">
        <w:rPr>
          <w:rFonts w:eastAsia="Times New Roman" w:cs="Times New Roman"/>
          <w:color w:val="000000"/>
          <w:sz w:val="28"/>
          <w:szCs w:val="28"/>
        </w:rPr>
        <w:t>6.5.2</w:t>
      </w:r>
      <w:r w:rsidR="00195C80" w:rsidRPr="00C31C08">
        <w:rPr>
          <w:rFonts w:eastAsia="Times New Roman" w:cs="Times New Roman"/>
          <w:color w:val="000000"/>
          <w:sz w:val="28"/>
          <w:szCs w:val="28"/>
        </w:rPr>
        <w:t>.</w:t>
      </w:r>
      <w:r w:rsidRPr="00C31C08"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5F73F883" w14:textId="77777777" w:rsidR="001A206B" w:rsidRPr="00C31C08" w:rsidRDefault="00A8114D" w:rsidP="00C31C08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C31C08">
        <w:rPr>
          <w:rFonts w:eastAsia="Times New Roman" w:cs="Times New Roman"/>
          <w:color w:val="000000"/>
          <w:sz w:val="28"/>
          <w:szCs w:val="28"/>
        </w:rPr>
        <w:t>6.6</w:t>
      </w:r>
      <w:r w:rsidR="00584FB3" w:rsidRPr="00C31C08">
        <w:rPr>
          <w:rFonts w:eastAsia="Times New Roman" w:cs="Times New Roman"/>
          <w:color w:val="000000"/>
          <w:sz w:val="28"/>
          <w:szCs w:val="28"/>
        </w:rPr>
        <w:t>.</w:t>
      </w:r>
      <w:r w:rsidRPr="00C31C08"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7F11ABED" w14:textId="77777777" w:rsidR="001A206B" w:rsidRPr="00C31C08" w:rsidRDefault="00A8114D" w:rsidP="00C31C08">
      <w:pP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7" w:name="_heading=h.4d34og8"/>
      <w:bookmarkEnd w:id="7"/>
      <w:r w:rsidRPr="00C31C08">
        <w:rPr>
          <w:rFonts w:eastAsia="Times New Roman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63FDAA57" w14:textId="77777777" w:rsidR="001A206B" w:rsidRPr="00C31C08" w:rsidRDefault="00A8114D" w:rsidP="00C31C08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C31C08">
        <w:rPr>
          <w:rFonts w:eastAsia="Times New Roman" w:cs="Times New Roman"/>
          <w:color w:val="000000"/>
          <w:sz w:val="28"/>
          <w:szCs w:val="28"/>
        </w:rPr>
        <w:t>7.1</w:t>
      </w:r>
      <w:r w:rsidR="00195C80" w:rsidRPr="00C31C08">
        <w:rPr>
          <w:rFonts w:eastAsia="Times New Roman" w:cs="Times New Roman"/>
          <w:color w:val="000000"/>
          <w:sz w:val="28"/>
          <w:szCs w:val="28"/>
        </w:rPr>
        <w:t>.</w:t>
      </w:r>
      <w:r w:rsidRPr="00C31C08"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157CC691" w14:textId="77777777" w:rsidR="008D0C54" w:rsidRPr="00C31C08" w:rsidRDefault="008D0C54" w:rsidP="00C31C08">
      <w:pPr>
        <w:pStyle w:val="af6"/>
        <w:numPr>
          <w:ilvl w:val="0"/>
          <w:numId w:val="15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31C08">
        <w:rPr>
          <w:rFonts w:eastAsia="Times New Roman" w:cs="Times New Roman"/>
          <w:color w:val="000000"/>
          <w:sz w:val="28"/>
          <w:szCs w:val="28"/>
        </w:rPr>
        <w:t xml:space="preserve">Привести в порядок рабочее место. </w:t>
      </w:r>
    </w:p>
    <w:p w14:paraId="6EDA5EEC" w14:textId="77777777" w:rsidR="008D0C54" w:rsidRPr="00C31C08" w:rsidRDefault="008D0C54" w:rsidP="00C31C08">
      <w:pPr>
        <w:pStyle w:val="af6"/>
        <w:numPr>
          <w:ilvl w:val="0"/>
          <w:numId w:val="15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31C08">
        <w:rPr>
          <w:rFonts w:eastAsia="Times New Roman" w:cs="Times New Roman"/>
          <w:color w:val="000000"/>
          <w:sz w:val="28"/>
          <w:szCs w:val="28"/>
        </w:rPr>
        <w:t xml:space="preserve">Убрать средства индивидуальной защиты в отведенное </w:t>
      </w:r>
      <w:r w:rsidR="00C31C08">
        <w:rPr>
          <w:rFonts w:eastAsia="Times New Roman" w:cs="Times New Roman"/>
          <w:color w:val="000000"/>
          <w:sz w:val="28"/>
          <w:szCs w:val="28"/>
        </w:rPr>
        <w:t xml:space="preserve">                       </w:t>
      </w:r>
      <w:r w:rsidRPr="00C31C08">
        <w:rPr>
          <w:rFonts w:eastAsia="Times New Roman" w:cs="Times New Roman"/>
          <w:color w:val="000000"/>
          <w:sz w:val="28"/>
          <w:szCs w:val="28"/>
        </w:rPr>
        <w:t>для хранений место.</w:t>
      </w:r>
    </w:p>
    <w:p w14:paraId="4A78710E" w14:textId="77777777" w:rsidR="008D0C54" w:rsidRPr="00C31C08" w:rsidRDefault="008D0C54" w:rsidP="00C31C08">
      <w:pPr>
        <w:pStyle w:val="af6"/>
        <w:numPr>
          <w:ilvl w:val="0"/>
          <w:numId w:val="15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31C08">
        <w:rPr>
          <w:rFonts w:eastAsia="Times New Roman" w:cs="Times New Roman"/>
          <w:color w:val="000000"/>
          <w:sz w:val="28"/>
          <w:szCs w:val="28"/>
        </w:rPr>
        <w:t>Отключить инструмент и оборудование от сети.</w:t>
      </w:r>
    </w:p>
    <w:p w14:paraId="09960087" w14:textId="77777777" w:rsidR="008D0C54" w:rsidRPr="00C31C08" w:rsidRDefault="008D0C54" w:rsidP="00C31C08">
      <w:pPr>
        <w:pStyle w:val="af6"/>
        <w:numPr>
          <w:ilvl w:val="0"/>
          <w:numId w:val="15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31C08">
        <w:rPr>
          <w:rFonts w:eastAsia="Times New Roman" w:cs="Times New Roman"/>
          <w:color w:val="000000"/>
          <w:sz w:val="28"/>
          <w:szCs w:val="28"/>
        </w:rPr>
        <w:t>Инструмент убрать в специально предназначенное для хранений место.</w:t>
      </w:r>
    </w:p>
    <w:p w14:paraId="5A9EF7BC" w14:textId="77777777" w:rsidR="008D0C54" w:rsidRPr="00C31C08" w:rsidRDefault="008D0C54" w:rsidP="00C31C08">
      <w:pPr>
        <w:pStyle w:val="af6"/>
        <w:numPr>
          <w:ilvl w:val="0"/>
          <w:numId w:val="15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31C08">
        <w:rPr>
          <w:rFonts w:eastAsia="Times New Roman" w:cs="Times New Roman"/>
          <w:color w:val="000000"/>
          <w:sz w:val="28"/>
          <w:szCs w:val="28"/>
        </w:rPr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1F92C615" w14:textId="77777777" w:rsidR="00C31C08" w:rsidRPr="00C31C08" w:rsidRDefault="00C31C08" w:rsidP="00C31C08">
      <w:pP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sectPr w:rsidR="00C31C08" w:rsidRPr="00C31C08" w:rsidSect="002F315F">
      <w:footerReference w:type="default" r:id="rId9"/>
      <w:footerReference w:type="first" r:id="rId10"/>
      <w:pgSz w:w="11906" w:h="16838"/>
      <w:pgMar w:top="1134" w:right="850" w:bottom="1134" w:left="1701" w:header="0" w:footer="567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14354D" w14:textId="77777777" w:rsidR="003A39EF" w:rsidRDefault="003A39EF">
      <w:pPr>
        <w:spacing w:line="240" w:lineRule="auto"/>
      </w:pPr>
      <w:r>
        <w:separator/>
      </w:r>
    </w:p>
  </w:endnote>
  <w:endnote w:type="continuationSeparator" w:id="0">
    <w:p w14:paraId="11E17D78" w14:textId="77777777" w:rsidR="003A39EF" w:rsidRDefault="003A39E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23DD3" w14:textId="77777777" w:rsidR="001A206B" w:rsidRPr="00C31C08" w:rsidRDefault="00151A29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cs="Times New Roman"/>
        <w:color w:val="000000"/>
      </w:rPr>
    </w:pPr>
    <w:r w:rsidRPr="00C31C08">
      <w:rPr>
        <w:rFonts w:cs="Times New Roman"/>
        <w:color w:val="000000"/>
      </w:rPr>
      <w:fldChar w:fldCharType="begin"/>
    </w:r>
    <w:r w:rsidR="00A8114D" w:rsidRPr="00C31C08">
      <w:rPr>
        <w:rFonts w:cs="Times New Roman"/>
        <w:color w:val="000000"/>
      </w:rPr>
      <w:instrText>PAGE</w:instrText>
    </w:r>
    <w:r w:rsidRPr="00C31C08">
      <w:rPr>
        <w:rFonts w:cs="Times New Roman"/>
        <w:color w:val="000000"/>
      </w:rPr>
      <w:fldChar w:fldCharType="separate"/>
    </w:r>
    <w:r w:rsidR="00C31C08">
      <w:rPr>
        <w:rFonts w:cs="Times New Roman"/>
        <w:noProof/>
        <w:color w:val="000000"/>
      </w:rPr>
      <w:t>8</w:t>
    </w:r>
    <w:r w:rsidRPr="00C31C08">
      <w:rPr>
        <w:rFonts w:cs="Times New Roman"/>
        <w:color w:val="00000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337DC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5EB1C5" w14:textId="77777777" w:rsidR="003A39EF" w:rsidRDefault="003A39EF">
      <w:pPr>
        <w:spacing w:line="240" w:lineRule="auto"/>
      </w:pPr>
      <w:r>
        <w:separator/>
      </w:r>
    </w:p>
  </w:footnote>
  <w:footnote w:type="continuationSeparator" w:id="0">
    <w:p w14:paraId="46A3C353" w14:textId="77777777" w:rsidR="003A39EF" w:rsidRDefault="003A39E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EC43582"/>
    <w:multiLevelType w:val="hybridMultilevel"/>
    <w:tmpl w:val="E2C2DEF0"/>
    <w:lvl w:ilvl="0" w:tplc="0868C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FFF4271"/>
    <w:multiLevelType w:val="hybridMultilevel"/>
    <w:tmpl w:val="673ABA44"/>
    <w:lvl w:ilvl="0" w:tplc="0868C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3CD9212B"/>
    <w:multiLevelType w:val="hybridMultilevel"/>
    <w:tmpl w:val="27CE6E00"/>
    <w:lvl w:ilvl="0" w:tplc="0868C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4BAC41EB"/>
    <w:multiLevelType w:val="hybridMultilevel"/>
    <w:tmpl w:val="6C92BCBE"/>
    <w:lvl w:ilvl="0" w:tplc="B5A61D82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 w15:restartNumberingAfterBreak="0">
    <w:nsid w:val="65361E52"/>
    <w:multiLevelType w:val="hybridMultilevel"/>
    <w:tmpl w:val="D62E19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671B36FE"/>
    <w:multiLevelType w:val="hybridMultilevel"/>
    <w:tmpl w:val="BF24751E"/>
    <w:lvl w:ilvl="0" w:tplc="0868C01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5" w15:restartNumberingAfterBreak="0">
    <w:nsid w:val="7D7C6110"/>
    <w:multiLevelType w:val="hybridMultilevel"/>
    <w:tmpl w:val="D7C88F34"/>
    <w:lvl w:ilvl="0" w:tplc="4C0CBC02">
      <w:start w:val="1"/>
      <w:numFmt w:val="decimal"/>
      <w:lvlText w:val="%1."/>
      <w:lvlJc w:val="left"/>
      <w:pPr>
        <w:ind w:left="709" w:hanging="360"/>
      </w:pPr>
    </w:lvl>
    <w:lvl w:ilvl="1" w:tplc="2F1A4A00">
      <w:start w:val="1"/>
      <w:numFmt w:val="lowerLetter"/>
      <w:lvlText w:val="%2."/>
      <w:lvlJc w:val="left"/>
      <w:pPr>
        <w:ind w:left="1429" w:hanging="360"/>
      </w:pPr>
    </w:lvl>
    <w:lvl w:ilvl="2" w:tplc="2F808FAE">
      <w:start w:val="1"/>
      <w:numFmt w:val="lowerRoman"/>
      <w:lvlText w:val="%3."/>
      <w:lvlJc w:val="right"/>
      <w:pPr>
        <w:ind w:left="2149" w:hanging="180"/>
      </w:pPr>
    </w:lvl>
    <w:lvl w:ilvl="3" w:tplc="998882AC">
      <w:start w:val="1"/>
      <w:numFmt w:val="decimal"/>
      <w:lvlText w:val="%4."/>
      <w:lvlJc w:val="left"/>
      <w:pPr>
        <w:ind w:left="2869" w:hanging="360"/>
      </w:pPr>
    </w:lvl>
    <w:lvl w:ilvl="4" w:tplc="9E06DB28">
      <w:start w:val="1"/>
      <w:numFmt w:val="lowerLetter"/>
      <w:lvlText w:val="%5."/>
      <w:lvlJc w:val="left"/>
      <w:pPr>
        <w:ind w:left="3589" w:hanging="360"/>
      </w:pPr>
    </w:lvl>
    <w:lvl w:ilvl="5" w:tplc="31C255D8">
      <w:start w:val="1"/>
      <w:numFmt w:val="lowerRoman"/>
      <w:lvlText w:val="%6."/>
      <w:lvlJc w:val="right"/>
      <w:pPr>
        <w:ind w:left="4309" w:hanging="180"/>
      </w:pPr>
    </w:lvl>
    <w:lvl w:ilvl="6" w:tplc="D854BFA4">
      <w:start w:val="1"/>
      <w:numFmt w:val="decimal"/>
      <w:lvlText w:val="%7."/>
      <w:lvlJc w:val="left"/>
      <w:pPr>
        <w:ind w:left="5029" w:hanging="360"/>
      </w:pPr>
    </w:lvl>
    <w:lvl w:ilvl="7" w:tplc="991E9100">
      <w:start w:val="1"/>
      <w:numFmt w:val="lowerLetter"/>
      <w:lvlText w:val="%8."/>
      <w:lvlJc w:val="left"/>
      <w:pPr>
        <w:ind w:left="5749" w:hanging="360"/>
      </w:pPr>
    </w:lvl>
    <w:lvl w:ilvl="8" w:tplc="18DACDB6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14"/>
  </w:num>
  <w:num w:numId="2">
    <w:abstractNumId w:val="6"/>
  </w:num>
  <w:num w:numId="3">
    <w:abstractNumId w:val="8"/>
  </w:num>
  <w:num w:numId="4">
    <w:abstractNumId w:val="10"/>
  </w:num>
  <w:num w:numId="5">
    <w:abstractNumId w:val="11"/>
  </w:num>
  <w:num w:numId="6">
    <w:abstractNumId w:val="0"/>
  </w:num>
  <w:num w:numId="7">
    <w:abstractNumId w:val="2"/>
  </w:num>
  <w:num w:numId="8">
    <w:abstractNumId w:val="4"/>
  </w:num>
  <w:num w:numId="9">
    <w:abstractNumId w:val="3"/>
  </w:num>
  <w:num w:numId="10">
    <w:abstractNumId w:val="15"/>
  </w:num>
  <w:num w:numId="11">
    <w:abstractNumId w:val="12"/>
  </w:num>
  <w:num w:numId="12">
    <w:abstractNumId w:val="7"/>
  </w:num>
  <w:num w:numId="13">
    <w:abstractNumId w:val="5"/>
  </w:num>
  <w:num w:numId="14">
    <w:abstractNumId w:val="1"/>
  </w:num>
  <w:num w:numId="15">
    <w:abstractNumId w:val="13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206B"/>
    <w:rsid w:val="00004270"/>
    <w:rsid w:val="00067573"/>
    <w:rsid w:val="00151A29"/>
    <w:rsid w:val="00195C80"/>
    <w:rsid w:val="001A206B"/>
    <w:rsid w:val="00220AED"/>
    <w:rsid w:val="002417B8"/>
    <w:rsid w:val="002F315F"/>
    <w:rsid w:val="00325995"/>
    <w:rsid w:val="003A39EF"/>
    <w:rsid w:val="00584FB3"/>
    <w:rsid w:val="00667E54"/>
    <w:rsid w:val="008D0C54"/>
    <w:rsid w:val="009269AB"/>
    <w:rsid w:val="00940A53"/>
    <w:rsid w:val="00A7162A"/>
    <w:rsid w:val="00A74F0F"/>
    <w:rsid w:val="00A8114D"/>
    <w:rsid w:val="00B366B4"/>
    <w:rsid w:val="00BF0494"/>
    <w:rsid w:val="00C31C08"/>
    <w:rsid w:val="00C83246"/>
    <w:rsid w:val="00F26301"/>
    <w:rsid w:val="00F660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D55D7"/>
  <w15:docId w15:val="{2C3DF9D7-64E6-4337-884C-BBFF8DA63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rsid w:val="00151A29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rsid w:val="00151A29"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rsid w:val="00151A29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rsid w:val="00151A2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rsid w:val="00151A29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rsid w:val="00151A29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151A29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151A29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151A29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151A29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151A2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151A2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151A2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151A2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151A2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151A2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151A2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151A2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151A2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151A29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151A29"/>
    <w:rPr>
      <w:sz w:val="24"/>
      <w:szCs w:val="24"/>
    </w:rPr>
  </w:style>
  <w:style w:type="character" w:customStyle="1" w:styleId="QuoteChar">
    <w:name w:val="Quote Char"/>
    <w:uiPriority w:val="29"/>
    <w:rsid w:val="00151A29"/>
    <w:rPr>
      <w:i/>
    </w:rPr>
  </w:style>
  <w:style w:type="character" w:customStyle="1" w:styleId="IntenseQuoteChar">
    <w:name w:val="Intense Quote Char"/>
    <w:uiPriority w:val="30"/>
    <w:rsid w:val="00151A29"/>
    <w:rPr>
      <w:i/>
    </w:rPr>
  </w:style>
  <w:style w:type="character" w:customStyle="1" w:styleId="HeaderChar">
    <w:name w:val="Header Char"/>
    <w:basedOn w:val="a0"/>
    <w:uiPriority w:val="99"/>
    <w:rsid w:val="00151A29"/>
  </w:style>
  <w:style w:type="character" w:customStyle="1" w:styleId="CaptionChar">
    <w:name w:val="Caption Char"/>
    <w:uiPriority w:val="99"/>
    <w:rsid w:val="00151A29"/>
  </w:style>
  <w:style w:type="character" w:customStyle="1" w:styleId="FootnoteTextChar">
    <w:name w:val="Footnote Text Char"/>
    <w:uiPriority w:val="99"/>
    <w:rsid w:val="00151A29"/>
    <w:rPr>
      <w:sz w:val="18"/>
    </w:rPr>
  </w:style>
  <w:style w:type="character" w:customStyle="1" w:styleId="EndnoteTextChar">
    <w:name w:val="Endnote Text Char"/>
    <w:uiPriority w:val="99"/>
    <w:rsid w:val="00151A29"/>
    <w:rPr>
      <w:sz w:val="20"/>
    </w:rPr>
  </w:style>
  <w:style w:type="character" w:customStyle="1" w:styleId="11">
    <w:name w:val="Заголовок 1 Знак1"/>
    <w:link w:val="1"/>
    <w:uiPriority w:val="9"/>
    <w:rsid w:val="00151A2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sid w:val="00151A2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151A2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151A2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151A2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151A2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151A2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151A2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151A2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rsid w:val="00151A29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sid w:val="00151A29"/>
    <w:rPr>
      <w:sz w:val="48"/>
      <w:szCs w:val="48"/>
    </w:rPr>
  </w:style>
  <w:style w:type="character" w:customStyle="1" w:styleId="a6">
    <w:name w:val="Подзаголовок Знак"/>
    <w:link w:val="a7"/>
    <w:uiPriority w:val="11"/>
    <w:rsid w:val="00151A29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151A29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151A29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151A29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151A29"/>
    <w:rPr>
      <w:i/>
    </w:rPr>
  </w:style>
  <w:style w:type="paragraph" w:styleId="aa">
    <w:name w:val="header"/>
    <w:basedOn w:val="a"/>
    <w:link w:val="10"/>
    <w:hidden/>
    <w:qFormat/>
    <w:rsid w:val="00151A29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  <w:rsid w:val="00151A29"/>
  </w:style>
  <w:style w:type="paragraph" w:styleId="ab">
    <w:name w:val="footer"/>
    <w:basedOn w:val="a"/>
    <w:link w:val="12"/>
    <w:hidden/>
    <w:qFormat/>
    <w:rsid w:val="00151A29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  <w:rsid w:val="00151A29"/>
  </w:style>
  <w:style w:type="paragraph" w:styleId="ac">
    <w:name w:val="caption"/>
    <w:basedOn w:val="a"/>
    <w:next w:val="a"/>
    <w:uiPriority w:val="35"/>
    <w:semiHidden/>
    <w:unhideWhenUsed/>
    <w:qFormat/>
    <w:rsid w:val="00151A29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  <w:rsid w:val="00151A29"/>
  </w:style>
  <w:style w:type="table" w:styleId="ad">
    <w:name w:val="Table Grid"/>
    <w:basedOn w:val="a1"/>
    <w:hidden/>
    <w:qFormat/>
    <w:rsid w:val="00151A29"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151A2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rsid w:val="00151A2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151A2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151A2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151A2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151A2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151A2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151A2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151A2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151A2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151A2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151A2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151A2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151A2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151A2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151A2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151A2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151A2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151A2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151A2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151A2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151A2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151A2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151A2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151A2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151A2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151A2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151A2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151A2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151A2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151A2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151A2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151A2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151A2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151A2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151A2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151A2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151A2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151A2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151A2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151A2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151A2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151A2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151A2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151A2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151A2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151A2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151A2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151A2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151A2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151A2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151A2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151A2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151A2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151A2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151A2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151A2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151A2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151A2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151A2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151A2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151A2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151A2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151A2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151A2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151A2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151A2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151A2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151A2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151A2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151A2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151A2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151A2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151A2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151A2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151A2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151A2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151A2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151A2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151A2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151A2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151A2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151A2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151A2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151A2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151A2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151A2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151A2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151A2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151A2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151A2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151A2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151A2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151A2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151A2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151A2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151A2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151A2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151A2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151A2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151A2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151A2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151A2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151A2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151A2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151A2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151A2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151A2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151A2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151A2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151A2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151A2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151A2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151A2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151A2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151A2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151A2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151A2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151A2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151A2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151A2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151A2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151A2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151A2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151A2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sid w:val="00151A29"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sid w:val="00151A29"/>
    <w:rPr>
      <w:sz w:val="20"/>
      <w:szCs w:val="20"/>
    </w:rPr>
  </w:style>
  <w:style w:type="character" w:customStyle="1" w:styleId="13">
    <w:name w:val="Текст сноски Знак1"/>
    <w:link w:val="af"/>
    <w:uiPriority w:val="99"/>
    <w:rsid w:val="00151A29"/>
    <w:rPr>
      <w:sz w:val="18"/>
    </w:rPr>
  </w:style>
  <w:style w:type="character" w:styleId="af0">
    <w:name w:val="footnote reference"/>
    <w:hidden/>
    <w:qFormat/>
    <w:rsid w:val="00151A29"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151A29"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sid w:val="00151A29"/>
    <w:rPr>
      <w:sz w:val="20"/>
    </w:rPr>
  </w:style>
  <w:style w:type="character" w:styleId="af3">
    <w:name w:val="endnote reference"/>
    <w:uiPriority w:val="99"/>
    <w:semiHidden/>
    <w:unhideWhenUsed/>
    <w:rsid w:val="00151A29"/>
    <w:rPr>
      <w:vertAlign w:val="superscript"/>
    </w:rPr>
  </w:style>
  <w:style w:type="paragraph" w:styleId="14">
    <w:name w:val="toc 1"/>
    <w:basedOn w:val="a"/>
    <w:next w:val="a"/>
    <w:hidden/>
    <w:qFormat/>
    <w:rsid w:val="00151A29"/>
  </w:style>
  <w:style w:type="paragraph" w:styleId="23">
    <w:name w:val="toc 2"/>
    <w:basedOn w:val="a"/>
    <w:next w:val="a"/>
    <w:hidden/>
    <w:qFormat/>
    <w:rsid w:val="00151A29"/>
    <w:pPr>
      <w:ind w:left="240"/>
    </w:pPr>
  </w:style>
  <w:style w:type="paragraph" w:styleId="32">
    <w:name w:val="toc 3"/>
    <w:basedOn w:val="a"/>
    <w:next w:val="a"/>
    <w:uiPriority w:val="39"/>
    <w:unhideWhenUsed/>
    <w:rsid w:val="00151A29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151A29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151A29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151A29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151A29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151A29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151A29"/>
    <w:pPr>
      <w:spacing w:after="57"/>
      <w:ind w:left="2268"/>
    </w:pPr>
  </w:style>
  <w:style w:type="paragraph" w:styleId="af4">
    <w:name w:val="TOC Heading"/>
    <w:basedOn w:val="1"/>
    <w:next w:val="a"/>
    <w:hidden/>
    <w:qFormat/>
    <w:rsid w:val="00151A29"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  <w:rsid w:val="00151A29"/>
  </w:style>
  <w:style w:type="table" w:customStyle="1" w:styleId="TableNormal">
    <w:name w:val="Table Normal"/>
    <w:rsid w:val="00151A2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rsid w:val="00151A29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uiPriority w:val="34"/>
    <w:qFormat/>
    <w:rsid w:val="00151A29"/>
    <w:pPr>
      <w:ind w:left="720"/>
    </w:pPr>
  </w:style>
  <w:style w:type="paragraph" w:styleId="af7">
    <w:name w:val="Balloon Text"/>
    <w:basedOn w:val="a"/>
    <w:hidden/>
    <w:qFormat/>
    <w:rsid w:val="00151A29"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sid w:val="00151A29"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rsid w:val="00151A29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sid w:val="00151A29"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sid w:val="00151A29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sid w:val="00151A29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sid w:val="00151A29"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sid w:val="00151A29"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uiPriority w:val="99"/>
    <w:qFormat/>
    <w:rsid w:val="00151A29"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rsid w:val="00151A29"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sid w:val="00151A29"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rsid w:val="00151A2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rsid w:val="00151A29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3177</Words>
  <Characters>18115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Дамеловская Татьяна Александровна</cp:lastModifiedBy>
  <cp:revision>10</cp:revision>
  <dcterms:created xsi:type="dcterms:W3CDTF">2023-10-10T08:16:00Z</dcterms:created>
  <dcterms:modified xsi:type="dcterms:W3CDTF">2024-06-03T10:52:00Z</dcterms:modified>
</cp:coreProperties>
</file>